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C4C" w:rsidRPr="007B0FCE" w:rsidRDefault="00A11C4C" w:rsidP="005D2B0B">
      <w:pPr>
        <w:ind w:left="5664"/>
        <w:jc w:val="both"/>
        <w:rPr>
          <w:b/>
          <w:bCs/>
        </w:rPr>
      </w:pPr>
      <w:bookmarkStart w:id="0" w:name="_GoBack"/>
      <w:bookmarkEnd w:id="0"/>
      <w:r>
        <w:rPr>
          <w:b/>
          <w:bCs/>
          <w:sz w:val="26"/>
          <w:szCs w:val="26"/>
        </w:rPr>
        <w:t xml:space="preserve">      </w:t>
      </w:r>
      <w:r w:rsidRPr="007B0FCE">
        <w:rPr>
          <w:b/>
          <w:bCs/>
        </w:rPr>
        <w:t>ЗАТВЕРДЖЕНО</w:t>
      </w:r>
    </w:p>
    <w:p w:rsidR="00A11C4C" w:rsidRPr="007B0FCE" w:rsidRDefault="00A11C4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</w:t>
      </w:r>
      <w:r w:rsidRPr="007B0FCE">
        <w:t>Рішенням Кропивницької</w:t>
      </w:r>
    </w:p>
    <w:p w:rsidR="00A11C4C" w:rsidRPr="007B0FCE" w:rsidRDefault="00A11C4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</w:t>
      </w:r>
      <w:r w:rsidRPr="007B0FCE">
        <w:t>районної ради</w:t>
      </w:r>
    </w:p>
    <w:p w:rsidR="00A11C4C" w:rsidRPr="007B0FCE" w:rsidRDefault="00A11C4C" w:rsidP="008873B4">
      <w:pPr>
        <w:jc w:val="both"/>
      </w:pPr>
      <w:r w:rsidRPr="007B0FCE">
        <w:t xml:space="preserve">                                                                                               </w:t>
      </w:r>
      <w:r>
        <w:t xml:space="preserve">       «27» березня 2026</w:t>
      </w:r>
      <w:r w:rsidRPr="007B0FCE">
        <w:t xml:space="preserve"> року</w:t>
      </w:r>
    </w:p>
    <w:p w:rsidR="00A11C4C" w:rsidRPr="007B0FCE" w:rsidRDefault="00A11C4C" w:rsidP="008873B4">
      <w:pPr>
        <w:jc w:val="both"/>
      </w:pPr>
      <w:r w:rsidRPr="007B0FCE">
        <w:t xml:space="preserve">                                                                                                </w:t>
      </w:r>
      <w:r>
        <w:t xml:space="preserve">      </w:t>
      </w:r>
      <w:r w:rsidRPr="007B0FCE">
        <w:t>№ ___</w:t>
      </w:r>
    </w:p>
    <w:p w:rsidR="00A11C4C" w:rsidRPr="00C725F6" w:rsidRDefault="00A11C4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СКЛАД</w:t>
      </w:r>
    </w:p>
    <w:p w:rsidR="00A11C4C" w:rsidRPr="00C725F6" w:rsidRDefault="00A11C4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постійних комісій Кропивницької районної ради</w:t>
      </w:r>
    </w:p>
    <w:p w:rsidR="00A11C4C" w:rsidRDefault="00A11C4C" w:rsidP="008873B4">
      <w:pPr>
        <w:jc w:val="center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>восьмого скликання</w:t>
      </w:r>
    </w:p>
    <w:p w:rsidR="00A11C4C" w:rsidRDefault="00A11C4C" w:rsidP="008873B4">
      <w:pPr>
        <w:jc w:val="center"/>
        <w:rPr>
          <w:b/>
          <w:bCs/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регламенту, законності, діяльності ради, депутатської етики та антикорупційної політики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Pr="00C725F6" w:rsidRDefault="00A11C4C" w:rsidP="008873B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Різанов</w:t>
      </w:r>
      <w:proofErr w:type="spellEnd"/>
      <w:r w:rsidRPr="00C725F6">
        <w:rPr>
          <w:b/>
          <w:bCs/>
          <w:sz w:val="26"/>
          <w:szCs w:val="26"/>
        </w:rPr>
        <w:t xml:space="preserve"> Микола Станіславович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A11C4C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7414D4" w:rsidRDefault="00A11C4C" w:rsidP="007414D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proofErr w:type="spellStart"/>
      <w:r w:rsidRPr="007414D4">
        <w:rPr>
          <w:b/>
          <w:bCs/>
          <w:color w:val="000000"/>
          <w:sz w:val="26"/>
          <w:szCs w:val="26"/>
        </w:rPr>
        <w:t>Бискуб</w:t>
      </w:r>
      <w:proofErr w:type="spellEnd"/>
      <w:r w:rsidRPr="007414D4">
        <w:rPr>
          <w:b/>
          <w:bCs/>
          <w:color w:val="000000"/>
          <w:sz w:val="26"/>
          <w:szCs w:val="26"/>
        </w:rPr>
        <w:t xml:space="preserve"> Галина Михайлівна</w:t>
      </w:r>
      <w:r>
        <w:rPr>
          <w:color w:val="000000"/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A7343F">
        <w:rPr>
          <w:b/>
          <w:bCs/>
          <w:sz w:val="26"/>
          <w:szCs w:val="26"/>
        </w:rPr>
        <w:t>Ковальова Світлана Миколаївна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«Наш край»)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Малина Оксана Валентинівна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Шершнюк</w:t>
      </w:r>
      <w:proofErr w:type="spellEnd"/>
      <w:r w:rsidRPr="00C725F6">
        <w:rPr>
          <w:b/>
          <w:bCs/>
          <w:sz w:val="26"/>
          <w:szCs w:val="26"/>
        </w:rPr>
        <w:t xml:space="preserve"> Артем Анатолійович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бюджету та фінансів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Pr="00C725F6" w:rsidRDefault="00A11C4C" w:rsidP="008873B4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Татарко Дмитро Анатолійович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C725F6" w:rsidRDefault="00A11C4C" w:rsidP="00040421">
      <w:pPr>
        <w:jc w:val="both"/>
        <w:rPr>
          <w:b/>
          <w:bCs/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Антоненко Олександр Миколайович </w:t>
      </w:r>
      <w:r w:rsidRPr="00C725F6">
        <w:rPr>
          <w:sz w:val="26"/>
          <w:szCs w:val="26"/>
        </w:rPr>
        <w:t>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Голуб Дмитро Вадимович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Давиденко Юрій Віталійович</w:t>
      </w:r>
      <w:r w:rsidRPr="00C725F6">
        <w:rPr>
          <w:sz w:val="26"/>
          <w:szCs w:val="26"/>
        </w:rPr>
        <w:t xml:space="preserve"> (політична партія «Радикальна партія Олега Ляшка»)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Живіцька</w:t>
      </w:r>
      <w:proofErr w:type="spellEnd"/>
      <w:r w:rsidRPr="00C725F6">
        <w:rPr>
          <w:b/>
          <w:bCs/>
          <w:sz w:val="26"/>
          <w:szCs w:val="26"/>
        </w:rPr>
        <w:t xml:space="preserve"> Наталія Василівна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Лаврусь</w:t>
      </w:r>
      <w:proofErr w:type="spellEnd"/>
      <w:r w:rsidRPr="00C725F6">
        <w:rPr>
          <w:b/>
          <w:bCs/>
          <w:sz w:val="26"/>
          <w:szCs w:val="26"/>
        </w:rPr>
        <w:t xml:space="preserve"> Андрій Миколайович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Лагода Костянтин Анатолійович</w:t>
      </w:r>
      <w:r w:rsidRPr="00C725F6">
        <w:rPr>
          <w:sz w:val="26"/>
          <w:szCs w:val="26"/>
        </w:rPr>
        <w:t xml:space="preserve"> (політична партія «За майбутнє»)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Луценко Віктор Олександрович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Максюта</w:t>
      </w:r>
      <w:proofErr w:type="spellEnd"/>
      <w:r w:rsidRPr="00C725F6">
        <w:rPr>
          <w:b/>
          <w:bCs/>
          <w:sz w:val="26"/>
          <w:szCs w:val="26"/>
        </w:rPr>
        <w:t xml:space="preserve"> Світлана Сергіївна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Маліцький</w:t>
      </w:r>
      <w:proofErr w:type="spellEnd"/>
      <w:r w:rsidRPr="00C725F6">
        <w:rPr>
          <w:b/>
          <w:bCs/>
          <w:sz w:val="26"/>
          <w:szCs w:val="26"/>
        </w:rPr>
        <w:t xml:space="preserve"> Андрій Васильович</w:t>
      </w:r>
      <w:r w:rsidRPr="00C725F6">
        <w:rPr>
          <w:sz w:val="26"/>
          <w:szCs w:val="26"/>
        </w:rPr>
        <w:t xml:space="preserve"> (політична партія  «Опозиційна платформа – за життя»)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Пашина Наталія Миколаївна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Рихлицький</w:t>
      </w:r>
      <w:proofErr w:type="spellEnd"/>
      <w:r w:rsidRPr="00C725F6">
        <w:rPr>
          <w:b/>
          <w:bCs/>
          <w:sz w:val="26"/>
          <w:szCs w:val="26"/>
        </w:rPr>
        <w:t xml:space="preserve"> Олександр Іванович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A11C4C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Рубльов Віталій Олегович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власності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36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та земельних відносин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Pr="00C725F6" w:rsidRDefault="00A11C4C" w:rsidP="008873B4">
      <w:pPr>
        <w:pStyle w:val="a8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Бершадський Сергій Миколайович </w:t>
      </w:r>
      <w:r w:rsidRPr="00C725F6">
        <w:rPr>
          <w:sz w:val="26"/>
          <w:szCs w:val="26"/>
        </w:rPr>
        <w:t>(політична партія «Слуга народу»)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Андреєв Сергій Вікторович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Вергун Олександр Сергійович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Деркаченко</w:t>
      </w:r>
      <w:proofErr w:type="spellEnd"/>
      <w:r w:rsidRPr="00C725F6">
        <w:rPr>
          <w:b/>
          <w:bCs/>
          <w:sz w:val="26"/>
          <w:szCs w:val="26"/>
        </w:rPr>
        <w:t xml:space="preserve"> Юрій Олександрович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A7343F">
        <w:rPr>
          <w:b/>
          <w:bCs/>
          <w:sz w:val="26"/>
          <w:szCs w:val="26"/>
        </w:rPr>
        <w:t>Кудря Вікторія Володимирівна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lastRenderedPageBreak/>
        <w:t>Олексієнко Борис Миколайович</w:t>
      </w:r>
      <w:r w:rsidRPr="00C725F6">
        <w:rPr>
          <w:sz w:val="26"/>
          <w:szCs w:val="26"/>
        </w:rPr>
        <w:t xml:space="preserve"> (політична партія «Опозиційна платформа – за життя»)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Тимченко Вікторія Михайлівна </w:t>
      </w:r>
      <w:r w:rsidRPr="00C725F6">
        <w:rPr>
          <w:sz w:val="26"/>
          <w:szCs w:val="26"/>
        </w:rPr>
        <w:t>(політична партія «Європейська Солідарність»)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Фросіняк</w:t>
      </w:r>
      <w:proofErr w:type="spellEnd"/>
      <w:r w:rsidRPr="00C725F6">
        <w:rPr>
          <w:b/>
          <w:bCs/>
          <w:sz w:val="26"/>
          <w:szCs w:val="26"/>
        </w:rPr>
        <w:t xml:space="preserve"> Руслан Вікторович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Чередник Сергій Валентинович</w:t>
      </w:r>
      <w:r w:rsidRPr="00C725F6">
        <w:rPr>
          <w:sz w:val="26"/>
          <w:szCs w:val="26"/>
        </w:rPr>
        <w:t xml:space="preserve"> (політична партія «Наш край»)</w:t>
      </w:r>
    </w:p>
    <w:p w:rsidR="00A11C4C" w:rsidRPr="00C725F6" w:rsidRDefault="00A11C4C" w:rsidP="0004042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охорони здоров’я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Крамаренко Алла Миколаївна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Капко Володимир Семенович </w:t>
      </w:r>
      <w:r w:rsidRPr="00C725F6">
        <w:rPr>
          <w:sz w:val="26"/>
          <w:szCs w:val="26"/>
        </w:rPr>
        <w:t>(політична партія «Радикальна партія Олега Ляшка»)</w:t>
      </w:r>
    </w:p>
    <w:p w:rsidR="00A11C4C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Нікітін Вадим Леонтійович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соціального захисту, освіти, культури, молоді, спорту та туризму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Pr="00C725F6" w:rsidRDefault="00A11C4C" w:rsidP="008873B4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 xml:space="preserve">Ковальова Яна Миколаївна </w:t>
      </w:r>
      <w:r w:rsidRPr="00C725F6">
        <w:rPr>
          <w:sz w:val="26"/>
          <w:szCs w:val="26"/>
        </w:rPr>
        <w:t>(політична партія «Опозиційна платформа – за життя»)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Зубаха</w:t>
      </w:r>
      <w:proofErr w:type="spellEnd"/>
      <w:r w:rsidRPr="00C725F6">
        <w:rPr>
          <w:b/>
          <w:bCs/>
          <w:sz w:val="26"/>
          <w:szCs w:val="26"/>
        </w:rPr>
        <w:t xml:space="preserve"> Володимир Степанович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AD5D54">
      <w:pPr>
        <w:jc w:val="both"/>
        <w:rPr>
          <w:sz w:val="26"/>
          <w:szCs w:val="26"/>
        </w:rPr>
      </w:pPr>
      <w:r w:rsidRPr="00AD5D54">
        <w:rPr>
          <w:b/>
          <w:bCs/>
          <w:sz w:val="26"/>
          <w:szCs w:val="26"/>
        </w:rPr>
        <w:t xml:space="preserve">Ковтун Олександр Семенович </w:t>
      </w:r>
      <w:r w:rsidRPr="00C725F6">
        <w:rPr>
          <w:sz w:val="26"/>
          <w:szCs w:val="26"/>
        </w:rPr>
        <w:t>(політична партія «За майбутнє»)</w:t>
      </w:r>
    </w:p>
    <w:p w:rsidR="00A11C4C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Назарець</w:t>
      </w:r>
      <w:proofErr w:type="spellEnd"/>
      <w:r w:rsidRPr="00C725F6">
        <w:rPr>
          <w:b/>
          <w:bCs/>
          <w:sz w:val="26"/>
          <w:szCs w:val="26"/>
        </w:rPr>
        <w:t xml:space="preserve"> Анна Федорівна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Default="00A11C4C" w:rsidP="00E83001">
      <w:pPr>
        <w:jc w:val="both"/>
        <w:rPr>
          <w:sz w:val="26"/>
          <w:szCs w:val="26"/>
        </w:rPr>
      </w:pPr>
      <w:proofErr w:type="spellStart"/>
      <w:r w:rsidRPr="00F86A65">
        <w:rPr>
          <w:b/>
          <w:bCs/>
          <w:sz w:val="26"/>
          <w:szCs w:val="26"/>
        </w:rPr>
        <w:t>Чорноглазов</w:t>
      </w:r>
      <w:proofErr w:type="spellEnd"/>
      <w:r w:rsidRPr="00F86A65">
        <w:rPr>
          <w:b/>
          <w:bCs/>
          <w:sz w:val="26"/>
          <w:szCs w:val="26"/>
        </w:rPr>
        <w:t xml:space="preserve"> Віктор Анатолійович</w:t>
      </w:r>
      <w:r>
        <w:rPr>
          <w:sz w:val="26"/>
          <w:szCs w:val="26"/>
        </w:rPr>
        <w:t xml:space="preserve"> (політична партія «За майбутнє»)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інфраструктури, транспорту, будівництва, ЖКГ та екології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Бойко Володимир Анатолійович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Вінницький Віталій Васильович</w:t>
      </w:r>
      <w:r w:rsidRPr="00C725F6">
        <w:rPr>
          <w:sz w:val="26"/>
          <w:szCs w:val="26"/>
        </w:rPr>
        <w:t xml:space="preserve"> (політична партія «Європейська Солідарність»)</w:t>
      </w:r>
    </w:p>
    <w:p w:rsidR="00A11C4C" w:rsidRDefault="00A11C4C" w:rsidP="00BE12CF">
      <w:pPr>
        <w:jc w:val="both"/>
        <w:rPr>
          <w:sz w:val="26"/>
          <w:szCs w:val="26"/>
        </w:rPr>
      </w:pPr>
      <w:r w:rsidRPr="00BE12CF">
        <w:rPr>
          <w:b/>
          <w:bCs/>
          <w:sz w:val="26"/>
          <w:szCs w:val="26"/>
        </w:rPr>
        <w:t>Золотарьова Тетяна Валентинівна</w:t>
      </w:r>
      <w:r>
        <w:rPr>
          <w:sz w:val="26"/>
          <w:szCs w:val="26"/>
        </w:rPr>
        <w:t xml:space="preserve"> </w:t>
      </w:r>
      <w:r w:rsidRPr="00C725F6">
        <w:rPr>
          <w:sz w:val="26"/>
          <w:szCs w:val="26"/>
        </w:rPr>
        <w:t>(політична партія «Слуга народу»)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Смірнов</w:t>
      </w:r>
      <w:proofErr w:type="spellEnd"/>
      <w:r w:rsidRPr="00C725F6">
        <w:rPr>
          <w:b/>
          <w:bCs/>
          <w:sz w:val="26"/>
          <w:szCs w:val="26"/>
        </w:rPr>
        <w:t xml:space="preserve"> Володимир Олександрович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Чельник</w:t>
      </w:r>
      <w:proofErr w:type="spellEnd"/>
      <w:r w:rsidRPr="00C725F6">
        <w:rPr>
          <w:b/>
          <w:bCs/>
          <w:sz w:val="26"/>
          <w:szCs w:val="26"/>
        </w:rPr>
        <w:t xml:space="preserve"> Олександр Семенович</w:t>
      </w:r>
      <w:r w:rsidRPr="00C725F6">
        <w:rPr>
          <w:sz w:val="26"/>
          <w:szCs w:val="26"/>
        </w:rPr>
        <w:t xml:space="preserve"> (політична партія «Слуга народу»)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</w:p>
    <w:p w:rsidR="00A11C4C" w:rsidRPr="00C725F6" w:rsidRDefault="00A11C4C" w:rsidP="008873B4">
      <w:pPr>
        <w:pStyle w:val="a8"/>
        <w:numPr>
          <w:ilvl w:val="0"/>
          <w:numId w:val="3"/>
        </w:numPr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 w:rsidRPr="00C725F6">
        <w:rPr>
          <w:b/>
          <w:bCs/>
          <w:color w:val="000000"/>
          <w:sz w:val="26"/>
          <w:szCs w:val="26"/>
        </w:rPr>
        <w:t>Постійна комісія районної ради з питань співпраці з громадами</w:t>
      </w: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Голова комісії</w:t>
      </w:r>
    </w:p>
    <w:p w:rsidR="00A11C4C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</w:p>
    <w:p w:rsidR="00A11C4C" w:rsidRPr="00C725F6" w:rsidRDefault="00A11C4C" w:rsidP="008873B4">
      <w:pPr>
        <w:pStyle w:val="a8"/>
        <w:spacing w:before="0" w:beforeAutospacing="0" w:after="0" w:afterAutospacing="0"/>
        <w:ind w:left="720"/>
        <w:jc w:val="center"/>
        <w:rPr>
          <w:color w:val="000000"/>
          <w:sz w:val="26"/>
          <w:szCs w:val="26"/>
          <w:u w:val="single"/>
        </w:rPr>
      </w:pPr>
      <w:r w:rsidRPr="00C725F6">
        <w:rPr>
          <w:color w:val="000000"/>
          <w:sz w:val="26"/>
          <w:szCs w:val="26"/>
          <w:u w:val="single"/>
        </w:rPr>
        <w:t>Члени комісії: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Дмитрук</w:t>
      </w:r>
      <w:proofErr w:type="spellEnd"/>
      <w:r w:rsidRPr="00C725F6">
        <w:rPr>
          <w:b/>
          <w:bCs/>
          <w:sz w:val="26"/>
          <w:szCs w:val="26"/>
        </w:rPr>
        <w:t xml:space="preserve"> Олександр Анатолійович</w:t>
      </w:r>
      <w:r w:rsidRPr="00C725F6">
        <w:rPr>
          <w:sz w:val="26"/>
          <w:szCs w:val="26"/>
        </w:rPr>
        <w:t xml:space="preserve"> (політична партія «Радикальна партія Олега Ляшка»)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Краснокутська</w:t>
      </w:r>
      <w:proofErr w:type="spellEnd"/>
      <w:r w:rsidRPr="00C725F6">
        <w:rPr>
          <w:b/>
          <w:bCs/>
          <w:sz w:val="26"/>
          <w:szCs w:val="26"/>
        </w:rPr>
        <w:t xml:space="preserve"> Валентина Анатоліївна</w:t>
      </w:r>
      <w:r w:rsidRPr="00C725F6">
        <w:rPr>
          <w:sz w:val="26"/>
          <w:szCs w:val="26"/>
        </w:rPr>
        <w:t xml:space="preserve"> (політична партія «Пропозиція»)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Огаль</w:t>
      </w:r>
      <w:proofErr w:type="spellEnd"/>
      <w:r w:rsidRPr="00C725F6">
        <w:rPr>
          <w:b/>
          <w:bCs/>
          <w:sz w:val="26"/>
          <w:szCs w:val="26"/>
        </w:rPr>
        <w:t xml:space="preserve"> Ірина Павлівна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r w:rsidRPr="00C725F6">
        <w:rPr>
          <w:b/>
          <w:bCs/>
          <w:sz w:val="26"/>
          <w:szCs w:val="26"/>
        </w:rPr>
        <w:t>Руденко Катерина Василівна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p w:rsidR="00A11C4C" w:rsidRPr="00C725F6" w:rsidRDefault="00A11C4C" w:rsidP="00E83001">
      <w:pPr>
        <w:jc w:val="both"/>
        <w:rPr>
          <w:sz w:val="26"/>
          <w:szCs w:val="26"/>
        </w:rPr>
      </w:pPr>
      <w:proofErr w:type="spellStart"/>
      <w:r w:rsidRPr="00C725F6">
        <w:rPr>
          <w:b/>
          <w:bCs/>
          <w:sz w:val="26"/>
          <w:szCs w:val="26"/>
        </w:rPr>
        <w:t>Татарова</w:t>
      </w:r>
      <w:proofErr w:type="spellEnd"/>
      <w:r w:rsidRPr="00C725F6">
        <w:rPr>
          <w:b/>
          <w:bCs/>
          <w:sz w:val="26"/>
          <w:szCs w:val="26"/>
        </w:rPr>
        <w:t xml:space="preserve"> Валентина Іванівна</w:t>
      </w:r>
      <w:r w:rsidRPr="00C725F6">
        <w:rPr>
          <w:sz w:val="26"/>
          <w:szCs w:val="26"/>
        </w:rPr>
        <w:t xml:space="preserve"> (політична партія ВО «Батьківщина»)</w:t>
      </w:r>
    </w:p>
    <w:sectPr w:rsidR="00A11C4C" w:rsidRPr="00C725F6" w:rsidSect="003550E6">
      <w:pgSz w:w="11906" w:h="16838"/>
      <w:pgMar w:top="1258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0E77"/>
    <w:multiLevelType w:val="hybridMultilevel"/>
    <w:tmpl w:val="69A69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33C81"/>
    <w:multiLevelType w:val="hybridMultilevel"/>
    <w:tmpl w:val="DE1C888C"/>
    <w:lvl w:ilvl="0" w:tplc="055ACC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5F14EB"/>
    <w:multiLevelType w:val="hybridMultilevel"/>
    <w:tmpl w:val="32F43F1A"/>
    <w:lvl w:ilvl="0" w:tplc="D35296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2732"/>
    <w:rsid w:val="00012AFC"/>
    <w:rsid w:val="000366D9"/>
    <w:rsid w:val="00040421"/>
    <w:rsid w:val="00040BB2"/>
    <w:rsid w:val="0004445E"/>
    <w:rsid w:val="00060737"/>
    <w:rsid w:val="00060AD1"/>
    <w:rsid w:val="000662B9"/>
    <w:rsid w:val="00076DB0"/>
    <w:rsid w:val="000956B5"/>
    <w:rsid w:val="00096DB9"/>
    <w:rsid w:val="000A449A"/>
    <w:rsid w:val="000B7FAE"/>
    <w:rsid w:val="000C7F40"/>
    <w:rsid w:val="000F3A0B"/>
    <w:rsid w:val="000F4E11"/>
    <w:rsid w:val="000F7888"/>
    <w:rsid w:val="00105489"/>
    <w:rsid w:val="001220FD"/>
    <w:rsid w:val="00123D8B"/>
    <w:rsid w:val="00136BB3"/>
    <w:rsid w:val="0015760C"/>
    <w:rsid w:val="001D1295"/>
    <w:rsid w:val="001E0D0E"/>
    <w:rsid w:val="001E1A0A"/>
    <w:rsid w:val="002015E6"/>
    <w:rsid w:val="00203199"/>
    <w:rsid w:val="0021179E"/>
    <w:rsid w:val="00217591"/>
    <w:rsid w:val="002253F8"/>
    <w:rsid w:val="00227DB8"/>
    <w:rsid w:val="0023696D"/>
    <w:rsid w:val="00247939"/>
    <w:rsid w:val="002B60C5"/>
    <w:rsid w:val="002B7F8E"/>
    <w:rsid w:val="002C4504"/>
    <w:rsid w:val="002C4DE4"/>
    <w:rsid w:val="002D57EC"/>
    <w:rsid w:val="002E211F"/>
    <w:rsid w:val="002F27A9"/>
    <w:rsid w:val="002F2FE3"/>
    <w:rsid w:val="00303B09"/>
    <w:rsid w:val="00316B0C"/>
    <w:rsid w:val="00323801"/>
    <w:rsid w:val="00323BA0"/>
    <w:rsid w:val="00343709"/>
    <w:rsid w:val="003550E6"/>
    <w:rsid w:val="00365C65"/>
    <w:rsid w:val="00370989"/>
    <w:rsid w:val="003717BF"/>
    <w:rsid w:val="0038792D"/>
    <w:rsid w:val="003927C3"/>
    <w:rsid w:val="0039627B"/>
    <w:rsid w:val="003B56C4"/>
    <w:rsid w:val="003B5D11"/>
    <w:rsid w:val="003C17D6"/>
    <w:rsid w:val="003D66B4"/>
    <w:rsid w:val="003E4DF8"/>
    <w:rsid w:val="0040369B"/>
    <w:rsid w:val="00415902"/>
    <w:rsid w:val="0042566A"/>
    <w:rsid w:val="0043311D"/>
    <w:rsid w:val="00436079"/>
    <w:rsid w:val="004623A7"/>
    <w:rsid w:val="004655D9"/>
    <w:rsid w:val="00475A52"/>
    <w:rsid w:val="004A4F35"/>
    <w:rsid w:val="004A732C"/>
    <w:rsid w:val="004B1698"/>
    <w:rsid w:val="004B2833"/>
    <w:rsid w:val="004E45FC"/>
    <w:rsid w:val="004E7EBC"/>
    <w:rsid w:val="00500B03"/>
    <w:rsid w:val="00507DB5"/>
    <w:rsid w:val="0051589C"/>
    <w:rsid w:val="005268E7"/>
    <w:rsid w:val="00532EAA"/>
    <w:rsid w:val="005672A5"/>
    <w:rsid w:val="005B1B23"/>
    <w:rsid w:val="005B3C6A"/>
    <w:rsid w:val="005C09FC"/>
    <w:rsid w:val="005C40A2"/>
    <w:rsid w:val="005D1368"/>
    <w:rsid w:val="005D2B0B"/>
    <w:rsid w:val="005E0DDB"/>
    <w:rsid w:val="005E1D51"/>
    <w:rsid w:val="005F66F4"/>
    <w:rsid w:val="00610E17"/>
    <w:rsid w:val="00612A55"/>
    <w:rsid w:val="006138DD"/>
    <w:rsid w:val="006139F9"/>
    <w:rsid w:val="0062735D"/>
    <w:rsid w:val="00632776"/>
    <w:rsid w:val="00634472"/>
    <w:rsid w:val="0063645E"/>
    <w:rsid w:val="00640B02"/>
    <w:rsid w:val="00645928"/>
    <w:rsid w:val="006531EC"/>
    <w:rsid w:val="006610B4"/>
    <w:rsid w:val="006A78E7"/>
    <w:rsid w:val="006B54F8"/>
    <w:rsid w:val="006B56CC"/>
    <w:rsid w:val="006C5224"/>
    <w:rsid w:val="006D5C5A"/>
    <w:rsid w:val="00703CC8"/>
    <w:rsid w:val="00704819"/>
    <w:rsid w:val="00706C08"/>
    <w:rsid w:val="0071560C"/>
    <w:rsid w:val="007414D4"/>
    <w:rsid w:val="00747E0A"/>
    <w:rsid w:val="00756E94"/>
    <w:rsid w:val="00764E55"/>
    <w:rsid w:val="00770128"/>
    <w:rsid w:val="00782D0A"/>
    <w:rsid w:val="007B0A8C"/>
    <w:rsid w:val="007B0FCE"/>
    <w:rsid w:val="007B1A52"/>
    <w:rsid w:val="007B5707"/>
    <w:rsid w:val="007B74B4"/>
    <w:rsid w:val="007E199D"/>
    <w:rsid w:val="007E46C2"/>
    <w:rsid w:val="007F14B8"/>
    <w:rsid w:val="007F15C3"/>
    <w:rsid w:val="007F3305"/>
    <w:rsid w:val="0080161F"/>
    <w:rsid w:val="00807F1B"/>
    <w:rsid w:val="00810C24"/>
    <w:rsid w:val="00867CFA"/>
    <w:rsid w:val="00871F57"/>
    <w:rsid w:val="00874AB5"/>
    <w:rsid w:val="008801EC"/>
    <w:rsid w:val="008873B4"/>
    <w:rsid w:val="008957AE"/>
    <w:rsid w:val="00895AFA"/>
    <w:rsid w:val="008A1710"/>
    <w:rsid w:val="008B38CC"/>
    <w:rsid w:val="008C31F2"/>
    <w:rsid w:val="008F44DF"/>
    <w:rsid w:val="008F4535"/>
    <w:rsid w:val="008F5905"/>
    <w:rsid w:val="008F6584"/>
    <w:rsid w:val="0090577D"/>
    <w:rsid w:val="009141B3"/>
    <w:rsid w:val="00920E5B"/>
    <w:rsid w:val="00922A1A"/>
    <w:rsid w:val="00925CF0"/>
    <w:rsid w:val="0095147E"/>
    <w:rsid w:val="00953A29"/>
    <w:rsid w:val="0095796B"/>
    <w:rsid w:val="00960687"/>
    <w:rsid w:val="0096408A"/>
    <w:rsid w:val="00971AE8"/>
    <w:rsid w:val="00973E25"/>
    <w:rsid w:val="00982199"/>
    <w:rsid w:val="00992E9A"/>
    <w:rsid w:val="009A732F"/>
    <w:rsid w:val="009C5FCD"/>
    <w:rsid w:val="009C746E"/>
    <w:rsid w:val="009D359A"/>
    <w:rsid w:val="009E069A"/>
    <w:rsid w:val="009F48CE"/>
    <w:rsid w:val="00A11C4C"/>
    <w:rsid w:val="00A162EB"/>
    <w:rsid w:val="00A243C7"/>
    <w:rsid w:val="00A2687A"/>
    <w:rsid w:val="00A34CB7"/>
    <w:rsid w:val="00A4348D"/>
    <w:rsid w:val="00A662CA"/>
    <w:rsid w:val="00A66A0D"/>
    <w:rsid w:val="00A66E09"/>
    <w:rsid w:val="00A7343F"/>
    <w:rsid w:val="00A76579"/>
    <w:rsid w:val="00A84DCD"/>
    <w:rsid w:val="00AA2A1A"/>
    <w:rsid w:val="00AB0D78"/>
    <w:rsid w:val="00AC174F"/>
    <w:rsid w:val="00AC3BC5"/>
    <w:rsid w:val="00AC4B8C"/>
    <w:rsid w:val="00AD30D2"/>
    <w:rsid w:val="00AD4240"/>
    <w:rsid w:val="00AD5979"/>
    <w:rsid w:val="00AD5D54"/>
    <w:rsid w:val="00AE7544"/>
    <w:rsid w:val="00AF48B4"/>
    <w:rsid w:val="00B0012F"/>
    <w:rsid w:val="00B04971"/>
    <w:rsid w:val="00B059F6"/>
    <w:rsid w:val="00B07E7B"/>
    <w:rsid w:val="00B144C2"/>
    <w:rsid w:val="00B260EF"/>
    <w:rsid w:val="00B41221"/>
    <w:rsid w:val="00B57F20"/>
    <w:rsid w:val="00B7662C"/>
    <w:rsid w:val="00B81E62"/>
    <w:rsid w:val="00B874F0"/>
    <w:rsid w:val="00BA6E20"/>
    <w:rsid w:val="00BB528E"/>
    <w:rsid w:val="00BB7B9C"/>
    <w:rsid w:val="00BC1BA9"/>
    <w:rsid w:val="00BC3239"/>
    <w:rsid w:val="00BC32AE"/>
    <w:rsid w:val="00BC3958"/>
    <w:rsid w:val="00BC54BA"/>
    <w:rsid w:val="00BC6DA2"/>
    <w:rsid w:val="00BE12CF"/>
    <w:rsid w:val="00BE12D1"/>
    <w:rsid w:val="00BE1E3C"/>
    <w:rsid w:val="00BE527A"/>
    <w:rsid w:val="00BF37B9"/>
    <w:rsid w:val="00BF467C"/>
    <w:rsid w:val="00BF493C"/>
    <w:rsid w:val="00C050BF"/>
    <w:rsid w:val="00C071FB"/>
    <w:rsid w:val="00C2698B"/>
    <w:rsid w:val="00C40316"/>
    <w:rsid w:val="00C434B6"/>
    <w:rsid w:val="00C530E3"/>
    <w:rsid w:val="00C56CF4"/>
    <w:rsid w:val="00C725F6"/>
    <w:rsid w:val="00C74FC1"/>
    <w:rsid w:val="00C777D0"/>
    <w:rsid w:val="00C86931"/>
    <w:rsid w:val="00C951A8"/>
    <w:rsid w:val="00CB5D89"/>
    <w:rsid w:val="00CC2D13"/>
    <w:rsid w:val="00CE08CC"/>
    <w:rsid w:val="00CE0FB5"/>
    <w:rsid w:val="00CE3B2A"/>
    <w:rsid w:val="00D04AD4"/>
    <w:rsid w:val="00D11E56"/>
    <w:rsid w:val="00D23957"/>
    <w:rsid w:val="00D25653"/>
    <w:rsid w:val="00D27DDC"/>
    <w:rsid w:val="00D34CC8"/>
    <w:rsid w:val="00D42D61"/>
    <w:rsid w:val="00D461BC"/>
    <w:rsid w:val="00D56927"/>
    <w:rsid w:val="00D66767"/>
    <w:rsid w:val="00D66F10"/>
    <w:rsid w:val="00D718CB"/>
    <w:rsid w:val="00D75204"/>
    <w:rsid w:val="00D9333D"/>
    <w:rsid w:val="00DA59CF"/>
    <w:rsid w:val="00DA7E88"/>
    <w:rsid w:val="00DB1DCD"/>
    <w:rsid w:val="00DB4AC7"/>
    <w:rsid w:val="00DC1EDD"/>
    <w:rsid w:val="00DE279C"/>
    <w:rsid w:val="00DE722F"/>
    <w:rsid w:val="00DE7541"/>
    <w:rsid w:val="00DF0054"/>
    <w:rsid w:val="00DF04B9"/>
    <w:rsid w:val="00E04AC6"/>
    <w:rsid w:val="00E16B84"/>
    <w:rsid w:val="00E2741D"/>
    <w:rsid w:val="00E349D9"/>
    <w:rsid w:val="00E424AD"/>
    <w:rsid w:val="00E44A7F"/>
    <w:rsid w:val="00E51954"/>
    <w:rsid w:val="00E544F5"/>
    <w:rsid w:val="00E5506E"/>
    <w:rsid w:val="00E639C0"/>
    <w:rsid w:val="00E67593"/>
    <w:rsid w:val="00E67D52"/>
    <w:rsid w:val="00E71F56"/>
    <w:rsid w:val="00E83001"/>
    <w:rsid w:val="00E83EFE"/>
    <w:rsid w:val="00EA0B77"/>
    <w:rsid w:val="00EA1A1D"/>
    <w:rsid w:val="00EA452C"/>
    <w:rsid w:val="00EB4D69"/>
    <w:rsid w:val="00EC1559"/>
    <w:rsid w:val="00EC2337"/>
    <w:rsid w:val="00EC29F2"/>
    <w:rsid w:val="00EE41ED"/>
    <w:rsid w:val="00EF5873"/>
    <w:rsid w:val="00F02BAC"/>
    <w:rsid w:val="00F03910"/>
    <w:rsid w:val="00F10DB6"/>
    <w:rsid w:val="00F14041"/>
    <w:rsid w:val="00F26B78"/>
    <w:rsid w:val="00F40352"/>
    <w:rsid w:val="00F42732"/>
    <w:rsid w:val="00F62D62"/>
    <w:rsid w:val="00F6632C"/>
    <w:rsid w:val="00F71D37"/>
    <w:rsid w:val="00F74852"/>
    <w:rsid w:val="00F86A65"/>
    <w:rsid w:val="00F954E5"/>
    <w:rsid w:val="00FA4B9B"/>
    <w:rsid w:val="00F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726DA8B-A31D-42D1-BF0A-853350A4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F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AFC"/>
    <w:rPr>
      <w:rFonts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5506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locked/>
    <w:rsid w:val="00E5506E"/>
    <w:rPr>
      <w:rFonts w:ascii="Segoe UI" w:hAnsi="Segoe UI" w:cs="Segoe UI"/>
      <w:sz w:val="18"/>
      <w:szCs w:val="18"/>
      <w:lang w:val="uk-UA" w:eastAsia="uk-UA"/>
    </w:rPr>
  </w:style>
  <w:style w:type="table" w:styleId="a6">
    <w:name w:val="Table Grid"/>
    <w:basedOn w:val="a1"/>
    <w:uiPriority w:val="99"/>
    <w:locked/>
    <w:rsid w:val="004B169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locked/>
    <w:rsid w:val="00F14041"/>
    <w:rPr>
      <w:b/>
      <w:bCs/>
    </w:rPr>
  </w:style>
  <w:style w:type="paragraph" w:styleId="a8">
    <w:name w:val="Normal (Web)"/>
    <w:basedOn w:val="a"/>
    <w:uiPriority w:val="99"/>
    <w:rsid w:val="002B7F8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2767</Words>
  <Characters>1578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Проєкт рішення оприлюднений</vt:lpstr>
    </vt:vector>
  </TitlesOfParts>
  <Company/>
  <LinksUpToDate>false</LinksUpToDate>
  <CharactersWithSpaces>4337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оприлюднений</dc:title>
  <dc:subject/>
  <dc:creator>Пользователь Windows</dc:creator>
  <cp:keywords/>
  <dc:description/>
  <cp:lastModifiedBy>АДМІН</cp:lastModifiedBy>
  <cp:revision>2</cp:revision>
  <cp:lastPrinted>2026-03-30T10:26:00Z</cp:lastPrinted>
  <dcterms:created xsi:type="dcterms:W3CDTF">2026-04-01T12:51:00Z</dcterms:created>
  <dcterms:modified xsi:type="dcterms:W3CDTF">2026-04-01T12:51:00Z</dcterms:modified>
</cp:coreProperties>
</file>