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876" w:rsidRDefault="00E62876" w:rsidP="00E62876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  <w:bookmarkStart w:id="0" w:name="_GoBack"/>
      <w:bookmarkEnd w:id="0"/>
    </w:p>
    <w:p w:rsidR="00E62876" w:rsidRDefault="00E62876" w:rsidP="00E62876">
      <w:pPr>
        <w:spacing w:after="0" w:line="240" w:lineRule="auto"/>
        <w:ind w:left="4956" w:right="141" w:firstLine="708"/>
        <w:rPr>
          <w:rFonts w:ascii="Times New Roman" w:hAnsi="Times New Roman"/>
          <w:color w:val="000000"/>
          <w:kern w:val="36"/>
          <w:sz w:val="24"/>
          <w:szCs w:val="24"/>
        </w:rPr>
      </w:pPr>
      <w:r>
        <w:rPr>
          <w:rFonts w:ascii="Times New Roman" w:hAnsi="Times New Roman"/>
          <w:color w:val="000000"/>
          <w:kern w:val="36"/>
          <w:sz w:val="24"/>
          <w:szCs w:val="24"/>
        </w:rPr>
        <w:t>Додаток 1</w:t>
      </w:r>
    </w:p>
    <w:p w:rsidR="00E62876" w:rsidRDefault="00E62876" w:rsidP="00E62876">
      <w:pPr>
        <w:tabs>
          <w:tab w:val="left" w:pos="1080"/>
        </w:tabs>
        <w:spacing w:after="0" w:line="240" w:lineRule="auto"/>
        <w:ind w:left="5664" w:right="141"/>
        <w:rPr>
          <w:rFonts w:ascii="Times New Roman" w:hAnsi="Times New Roman"/>
          <w:color w:val="000000"/>
          <w:kern w:val="36"/>
          <w:sz w:val="24"/>
          <w:szCs w:val="24"/>
        </w:rPr>
      </w:pPr>
      <w:r>
        <w:rPr>
          <w:rFonts w:ascii="Times New Roman" w:hAnsi="Times New Roman"/>
          <w:color w:val="000000"/>
          <w:kern w:val="36"/>
          <w:sz w:val="24"/>
          <w:szCs w:val="24"/>
        </w:rPr>
        <w:t>до рішення сесії районної ради</w:t>
      </w:r>
    </w:p>
    <w:p w:rsidR="00E62876" w:rsidRDefault="00E62876" w:rsidP="00E62876">
      <w:pPr>
        <w:tabs>
          <w:tab w:val="left" w:pos="1080"/>
        </w:tabs>
        <w:spacing w:after="0" w:line="240" w:lineRule="auto"/>
        <w:ind w:left="5664" w:right="141"/>
        <w:rPr>
          <w:rFonts w:ascii="Times New Roman" w:hAnsi="Times New Roman"/>
          <w:color w:val="000000"/>
          <w:kern w:val="36"/>
          <w:sz w:val="24"/>
          <w:szCs w:val="24"/>
        </w:rPr>
      </w:pPr>
      <w:r>
        <w:rPr>
          <w:rFonts w:ascii="Times New Roman" w:hAnsi="Times New Roman"/>
          <w:color w:val="000000"/>
          <w:kern w:val="36"/>
          <w:sz w:val="24"/>
          <w:szCs w:val="24"/>
        </w:rPr>
        <w:t>″____″ ___________</w:t>
      </w:r>
      <w:r w:rsidR="006C40B9">
        <w:rPr>
          <w:rFonts w:ascii="Times New Roman" w:hAnsi="Times New Roman"/>
          <w:color w:val="000000"/>
          <w:kern w:val="36"/>
          <w:sz w:val="24"/>
          <w:szCs w:val="24"/>
        </w:rPr>
        <w:t xml:space="preserve"> </w:t>
      </w:r>
      <w:r w:rsidR="0035443A">
        <w:rPr>
          <w:rFonts w:ascii="Times New Roman" w:hAnsi="Times New Roman"/>
          <w:color w:val="000000"/>
          <w:kern w:val="36"/>
          <w:sz w:val="24"/>
          <w:szCs w:val="24"/>
        </w:rPr>
        <w:t>20</w:t>
      </w:r>
      <w:r w:rsidR="008A51D5">
        <w:rPr>
          <w:rFonts w:ascii="Times New Roman" w:hAnsi="Times New Roman"/>
          <w:color w:val="000000"/>
          <w:kern w:val="36"/>
          <w:sz w:val="24"/>
          <w:szCs w:val="24"/>
        </w:rPr>
        <w:t>22</w:t>
      </w:r>
      <w:r>
        <w:rPr>
          <w:rFonts w:ascii="Times New Roman" w:hAnsi="Times New Roman"/>
          <w:color w:val="000000"/>
          <w:kern w:val="36"/>
          <w:sz w:val="24"/>
          <w:szCs w:val="24"/>
        </w:rPr>
        <w:t xml:space="preserve"> р. №______</w:t>
      </w:r>
    </w:p>
    <w:p w:rsidR="00137AB3" w:rsidRPr="00137AB3" w:rsidRDefault="00137AB3" w:rsidP="00137AB3">
      <w:pPr>
        <w:spacing w:after="0" w:line="240" w:lineRule="auto"/>
        <w:ind w:right="141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E62876" w:rsidRPr="00E62876" w:rsidRDefault="00E62876" w:rsidP="00E62876">
      <w:pPr>
        <w:spacing w:after="0" w:line="240" w:lineRule="auto"/>
        <w:ind w:right="141"/>
        <w:jc w:val="center"/>
        <w:rPr>
          <w:rFonts w:ascii="Times New Roman" w:hAnsi="Times New Roman"/>
          <w:b/>
          <w:color w:val="000000"/>
          <w:kern w:val="36"/>
          <w:sz w:val="28"/>
          <w:szCs w:val="28"/>
        </w:rPr>
      </w:pPr>
      <w:r w:rsidRPr="008A51D5">
        <w:rPr>
          <w:rFonts w:ascii="Times New Roman" w:hAnsi="Times New Roman"/>
          <w:b/>
          <w:color w:val="000000"/>
          <w:kern w:val="36"/>
          <w:sz w:val="28"/>
          <w:szCs w:val="28"/>
        </w:rPr>
        <w:t>РОЗРАХУН</w:t>
      </w:r>
      <w:r>
        <w:rPr>
          <w:rFonts w:ascii="Times New Roman" w:hAnsi="Times New Roman"/>
          <w:b/>
          <w:color w:val="000000"/>
          <w:kern w:val="36"/>
          <w:sz w:val="28"/>
          <w:szCs w:val="28"/>
        </w:rPr>
        <w:t>О</w:t>
      </w:r>
      <w:r w:rsidRPr="008A51D5">
        <w:rPr>
          <w:rFonts w:ascii="Times New Roman" w:hAnsi="Times New Roman"/>
          <w:b/>
          <w:color w:val="000000"/>
          <w:kern w:val="36"/>
          <w:sz w:val="28"/>
          <w:szCs w:val="28"/>
        </w:rPr>
        <w:t>К</w:t>
      </w:r>
    </w:p>
    <w:p w:rsidR="008A51D5" w:rsidRPr="00847D4F" w:rsidRDefault="00E62876" w:rsidP="008A51D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bCs w:val="0"/>
          <w:color w:val="000000"/>
          <w:sz w:val="28"/>
          <w:szCs w:val="28"/>
        </w:rPr>
      </w:pPr>
      <w:r w:rsidRPr="008A51D5">
        <w:rPr>
          <w:b/>
          <w:color w:val="000000"/>
          <w:kern w:val="36"/>
          <w:sz w:val="28"/>
          <w:szCs w:val="28"/>
        </w:rPr>
        <w:t>щодо фінансового забезпечення виконання Програми</w:t>
      </w:r>
      <w:r>
        <w:rPr>
          <w:b/>
          <w:color w:val="000000"/>
          <w:kern w:val="36"/>
          <w:sz w:val="28"/>
          <w:szCs w:val="28"/>
        </w:rPr>
        <w:t xml:space="preserve"> </w:t>
      </w:r>
      <w:r w:rsidR="008A51D5">
        <w:rPr>
          <w:rStyle w:val="a4"/>
          <w:color w:val="000000"/>
          <w:sz w:val="28"/>
          <w:szCs w:val="28"/>
        </w:rPr>
        <w:t xml:space="preserve">сприяння функціонуванню відділу </w:t>
      </w:r>
      <w:r w:rsidR="008A51D5" w:rsidRPr="00847D4F">
        <w:rPr>
          <w:rStyle w:val="a4"/>
          <w:color w:val="000000"/>
          <w:sz w:val="28"/>
          <w:szCs w:val="28"/>
        </w:rPr>
        <w:t>організації діяльності центрів надання адміністративних послуг, цифрового розвитку, цифрових трансформацій і цифровізації Кропивницької районної державної адміністрації</w:t>
      </w:r>
      <w:r w:rsidR="008A51D5">
        <w:rPr>
          <w:rStyle w:val="a4"/>
          <w:color w:val="000000"/>
          <w:sz w:val="28"/>
          <w:szCs w:val="28"/>
        </w:rPr>
        <w:t xml:space="preserve"> </w:t>
      </w:r>
      <w:r w:rsidR="008A51D5" w:rsidRPr="00355C4D">
        <w:rPr>
          <w:rStyle w:val="a4"/>
          <w:color w:val="000000"/>
          <w:sz w:val="28"/>
          <w:szCs w:val="28"/>
        </w:rPr>
        <w:t> </w:t>
      </w:r>
      <w:r w:rsidR="008A51D5" w:rsidRPr="00F43082">
        <w:rPr>
          <w:rStyle w:val="a4"/>
          <w:color w:val="000000"/>
          <w:sz w:val="28"/>
          <w:szCs w:val="28"/>
        </w:rPr>
        <w:t>на 2</w:t>
      </w:r>
      <w:r w:rsidR="008A51D5">
        <w:rPr>
          <w:rStyle w:val="a4"/>
          <w:color w:val="000000"/>
          <w:sz w:val="28"/>
          <w:szCs w:val="28"/>
        </w:rPr>
        <w:t xml:space="preserve">022 </w:t>
      </w:r>
      <w:r w:rsidR="008A51D5" w:rsidRPr="006D7ABC">
        <w:rPr>
          <w:rStyle w:val="a4"/>
          <w:color w:val="000000"/>
          <w:sz w:val="28"/>
          <w:szCs w:val="28"/>
        </w:rPr>
        <w:t>р</w:t>
      </w:r>
      <w:r w:rsidR="008A51D5">
        <w:rPr>
          <w:rStyle w:val="a4"/>
          <w:color w:val="000000"/>
          <w:sz w:val="28"/>
          <w:szCs w:val="28"/>
        </w:rPr>
        <w:t>ік</w:t>
      </w:r>
    </w:p>
    <w:p w:rsidR="00E62876" w:rsidRPr="007F3821" w:rsidRDefault="00E62876" w:rsidP="008A51D5">
      <w:pPr>
        <w:tabs>
          <w:tab w:val="left" w:pos="1080"/>
        </w:tabs>
        <w:spacing w:after="0" w:line="240" w:lineRule="auto"/>
        <w:ind w:right="141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62876" w:rsidRPr="008A51D5" w:rsidRDefault="00E62876" w:rsidP="000C4B41">
      <w:pPr>
        <w:spacing w:after="0" w:line="240" w:lineRule="auto"/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</w:pPr>
    </w:p>
    <w:tbl>
      <w:tblPr>
        <w:tblW w:w="103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850"/>
        <w:gridCol w:w="993"/>
        <w:gridCol w:w="1701"/>
        <w:gridCol w:w="1701"/>
        <w:gridCol w:w="1559"/>
        <w:gridCol w:w="236"/>
      </w:tblGrid>
      <w:tr w:rsidR="00E62876" w:rsidTr="002D3FCA">
        <w:trPr>
          <w:gridAfter w:val="1"/>
          <w:wAfter w:w="236" w:type="dxa"/>
          <w:trHeight w:val="79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Pr="00382C93" w:rsidRDefault="00E62876" w:rsidP="006C40B9">
            <w:pPr>
              <w:tabs>
                <w:tab w:val="left" w:pos="-108"/>
              </w:tabs>
              <w:spacing w:before="100" w:beforeAutospacing="1" w:after="100" w:afterAutospacing="1" w:line="240" w:lineRule="auto"/>
              <w:ind w:right="-108" w:hanging="108"/>
              <w:jc w:val="center"/>
              <w:rPr>
                <w:rFonts w:ascii="Times New Roman" w:eastAsia="Times New Roman" w:hAnsi="Times New Roman"/>
                <w:b/>
              </w:rPr>
            </w:pPr>
            <w:r w:rsidRPr="00382C93">
              <w:rPr>
                <w:rFonts w:ascii="Times New Roman" w:eastAsia="Times New Roman" w:hAnsi="Times New Roman"/>
                <w:b/>
              </w:rPr>
              <w:t>№</w:t>
            </w:r>
          </w:p>
          <w:p w:rsidR="00E62876" w:rsidRPr="00382C93" w:rsidRDefault="00E62876" w:rsidP="006C40B9">
            <w:pPr>
              <w:tabs>
                <w:tab w:val="left" w:pos="-108"/>
              </w:tabs>
              <w:spacing w:before="100" w:beforeAutospacing="1" w:after="100" w:afterAutospacing="1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2C93">
              <w:rPr>
                <w:rFonts w:ascii="Times New Roman" w:eastAsia="Times New Roman" w:hAnsi="Times New Roman"/>
                <w:b/>
              </w:rPr>
              <w:t>з/п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Pr="00382C93" w:rsidRDefault="00E62876" w:rsidP="000C4B41">
            <w:pPr>
              <w:spacing w:before="100" w:beforeAutospacing="1" w:after="100" w:afterAutospacing="1" w:line="240" w:lineRule="auto"/>
              <w:ind w:right="35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2C93">
              <w:rPr>
                <w:rFonts w:ascii="Times New Roman" w:eastAsia="Times New Roman" w:hAnsi="Times New Roman"/>
                <w:b/>
              </w:rPr>
              <w:t>Перелік заходів програми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Pr="00382C93" w:rsidRDefault="00E62876" w:rsidP="00382C93">
            <w:pPr>
              <w:spacing w:before="100" w:beforeAutospacing="1" w:after="100" w:afterAutospacing="1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2C93">
              <w:rPr>
                <w:rFonts w:ascii="Times New Roman" w:eastAsia="Times New Roman" w:hAnsi="Times New Roman"/>
                <w:b/>
              </w:rPr>
              <w:t>Термін виконання заходу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Pr="00382C93" w:rsidRDefault="00E62876" w:rsidP="00382C93">
            <w:pPr>
              <w:spacing w:before="100" w:beforeAutospacing="1" w:after="100" w:afterAutospacing="1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2C93">
              <w:rPr>
                <w:rFonts w:ascii="Times New Roman" w:eastAsia="Times New Roman" w:hAnsi="Times New Roman"/>
                <w:b/>
              </w:rPr>
              <w:t>Загальний обсяг фінансування, всього, грн.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Pr="00382C93" w:rsidRDefault="00E62876" w:rsidP="000C4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2C93">
              <w:rPr>
                <w:rFonts w:ascii="Times New Roman" w:eastAsia="Times New Roman" w:hAnsi="Times New Roman"/>
                <w:b/>
              </w:rPr>
              <w:t>В тому числі,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2876" w:rsidRPr="00382C93" w:rsidRDefault="00E62876" w:rsidP="0072204F">
            <w:pPr>
              <w:spacing w:before="100" w:beforeAutospacing="1" w:after="100" w:afterAutospacing="1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2C93">
              <w:rPr>
                <w:rFonts w:ascii="Times New Roman" w:eastAsia="Times New Roman" w:hAnsi="Times New Roman"/>
                <w:b/>
              </w:rPr>
              <w:t>Очікуваний результат</w:t>
            </w:r>
          </w:p>
        </w:tc>
      </w:tr>
      <w:tr w:rsidR="002D3FCA" w:rsidTr="002D3FCA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CA" w:rsidRPr="00382C93" w:rsidRDefault="002D3FCA" w:rsidP="000C4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CA" w:rsidRPr="00382C93" w:rsidRDefault="002D3FCA" w:rsidP="000C4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CA" w:rsidRPr="00382C93" w:rsidRDefault="002D3FCA" w:rsidP="000C4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CA" w:rsidRPr="00382C93" w:rsidRDefault="002D3FCA" w:rsidP="000C4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CA" w:rsidRPr="000628F6" w:rsidRDefault="002D3FCA" w:rsidP="000C4B41">
            <w:pPr>
              <w:spacing w:before="100" w:beforeAutospacing="1" w:after="100" w:afterAutospacing="1" w:line="240" w:lineRule="auto"/>
              <w:ind w:right="35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2C93">
              <w:rPr>
                <w:rFonts w:ascii="Times New Roman" w:eastAsia="Times New Roman" w:hAnsi="Times New Roman"/>
                <w:b/>
              </w:rPr>
              <w:t>20</w:t>
            </w:r>
            <w:r>
              <w:rPr>
                <w:rFonts w:ascii="Times New Roman" w:eastAsia="Times New Roman" w:hAnsi="Times New Roman"/>
                <w:b/>
              </w:rPr>
              <w:t>2</w:t>
            </w:r>
            <w:r w:rsidR="008A51D5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3FCA" w:rsidRPr="00382C93" w:rsidRDefault="002D3FCA" w:rsidP="000C4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3FCA" w:rsidRDefault="002D3FCA" w:rsidP="000C4B41">
            <w:pPr>
              <w:spacing w:before="100" w:beforeAutospacing="1" w:after="100" w:afterAutospacing="1" w:line="240" w:lineRule="auto"/>
              <w:ind w:right="352"/>
              <w:rPr>
                <w:rFonts w:ascii="Times New Roman" w:eastAsia="Times New Roman" w:hAnsi="Times New Roman" w:cs="Times New Roman"/>
              </w:rPr>
            </w:pPr>
          </w:p>
        </w:tc>
      </w:tr>
      <w:tr w:rsidR="002D3FCA" w:rsidTr="00F07B43">
        <w:trPr>
          <w:gridAfter w:val="1"/>
          <w:wAfter w:w="236" w:type="dxa"/>
          <w:trHeight w:val="41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CA" w:rsidRPr="00382C93" w:rsidRDefault="002D3FCA" w:rsidP="000C4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CA" w:rsidRPr="00382C93" w:rsidRDefault="002D3FCA" w:rsidP="000C4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CA" w:rsidRPr="00382C93" w:rsidRDefault="002D3FCA" w:rsidP="000C4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CA" w:rsidRPr="00382C93" w:rsidRDefault="002D3FCA" w:rsidP="000C4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CA" w:rsidRPr="008A51D5" w:rsidRDefault="00F07B43" w:rsidP="008A51D5">
            <w:pPr>
              <w:tabs>
                <w:tab w:val="left" w:pos="635"/>
              </w:tabs>
              <w:spacing w:before="100" w:beforeAutospacing="1" w:after="100" w:afterAutospacing="1" w:line="240" w:lineRule="auto"/>
              <w:ind w:left="-108" w:right="-108" w:firstLine="1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Бюджети сільських, селищних, міських територіальних громад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CA" w:rsidRPr="002D3FCA" w:rsidRDefault="00F07B43" w:rsidP="000C4B41">
            <w:pPr>
              <w:tabs>
                <w:tab w:val="left" w:pos="743"/>
              </w:tabs>
              <w:spacing w:before="100" w:beforeAutospacing="1" w:after="100" w:afterAutospacing="1" w:line="240" w:lineRule="auto"/>
              <w:ind w:hanging="108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Р</w:t>
            </w:r>
            <w:r w:rsidR="002D3FCA" w:rsidRPr="00382C93">
              <w:rPr>
                <w:rFonts w:ascii="Times New Roman" w:eastAsia="Times New Roman" w:hAnsi="Times New Roman"/>
                <w:b/>
              </w:rPr>
              <w:t>айонний</w:t>
            </w:r>
            <w:r w:rsidR="002D3FCA">
              <w:rPr>
                <w:rFonts w:ascii="Times New Roman" w:eastAsia="Times New Roman" w:hAnsi="Times New Roman"/>
                <w:b/>
              </w:rPr>
              <w:t xml:space="preserve"> бюджет</w:t>
            </w:r>
          </w:p>
          <w:p w:rsidR="002D3FCA" w:rsidRPr="002D3FCA" w:rsidRDefault="002D3FCA" w:rsidP="000C4B41">
            <w:pPr>
              <w:tabs>
                <w:tab w:val="left" w:pos="743"/>
              </w:tabs>
              <w:spacing w:before="100" w:beforeAutospacing="1" w:after="100" w:afterAutospacing="1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CA" w:rsidRPr="00382C93" w:rsidRDefault="002D3FCA" w:rsidP="0072204F">
            <w:pPr>
              <w:tabs>
                <w:tab w:val="left" w:pos="918"/>
              </w:tabs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D3FCA" w:rsidTr="00F07B43">
        <w:trPr>
          <w:gridAfter w:val="1"/>
          <w:wAfter w:w="23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CA" w:rsidRDefault="002D3FCA" w:rsidP="000C4B41">
            <w:pPr>
              <w:spacing w:before="100" w:beforeAutospacing="1" w:after="100" w:afterAutospacing="1" w:line="240" w:lineRule="auto"/>
              <w:ind w:right="3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CA" w:rsidRDefault="002D3FCA" w:rsidP="000C4B41">
            <w:pPr>
              <w:spacing w:before="100" w:beforeAutospacing="1" w:after="100" w:afterAutospacing="1" w:line="240" w:lineRule="auto"/>
              <w:ind w:right="3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CA" w:rsidRDefault="002D3FCA" w:rsidP="000C4B41">
            <w:pPr>
              <w:spacing w:before="100" w:beforeAutospacing="1" w:after="100" w:afterAutospacing="1" w:line="240" w:lineRule="auto"/>
              <w:ind w:right="3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CA" w:rsidRDefault="002D3FCA" w:rsidP="000C4B41">
            <w:pPr>
              <w:spacing w:before="100" w:beforeAutospacing="1" w:after="100" w:afterAutospacing="1" w:line="240" w:lineRule="auto"/>
              <w:ind w:right="3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CA" w:rsidRDefault="002D3FCA" w:rsidP="000C4B41">
            <w:pPr>
              <w:spacing w:before="100" w:beforeAutospacing="1" w:after="100" w:afterAutospacing="1" w:line="240" w:lineRule="auto"/>
              <w:ind w:right="3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CA" w:rsidRDefault="002D3FCA" w:rsidP="000C4B41">
            <w:pPr>
              <w:spacing w:before="100" w:beforeAutospacing="1" w:after="100" w:afterAutospacing="1" w:line="240" w:lineRule="auto"/>
              <w:ind w:right="3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CA" w:rsidRDefault="002D3FCA" w:rsidP="000C4B41">
            <w:pPr>
              <w:spacing w:before="100" w:beforeAutospacing="1" w:after="100" w:afterAutospacing="1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2D3FCA" w:rsidTr="00F07B43">
        <w:trPr>
          <w:gridAfter w:val="1"/>
          <w:wAfter w:w="23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CA" w:rsidRDefault="002D3FCA" w:rsidP="000C4B41">
            <w:pPr>
              <w:spacing w:before="100" w:beforeAutospacing="1" w:after="100" w:afterAutospacing="1" w:line="240" w:lineRule="auto"/>
              <w:ind w:right="3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CA" w:rsidRDefault="002D3FCA" w:rsidP="008A51D5">
            <w:pPr>
              <w:tabs>
                <w:tab w:val="left" w:pos="262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Оплата інших поточних видатків (у тому числі придбання канцтоварів, інформаційних стендів, інших товарів, поштових марок, конвертів, електронних ключів ремонт та обслуговування комп’ютерної та офісної техніки),</w:t>
            </w:r>
            <w:r w:rsidR="003544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транспортні послуги,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оплата послуг за навчання працівників </w:t>
            </w:r>
            <w:r w:rsidR="008A51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Відділу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та інших послуг</w:t>
            </w:r>
            <w:r w:rsidRPr="00C116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CA" w:rsidRPr="00E62876" w:rsidRDefault="002D3FCA" w:rsidP="007F3821">
            <w:pPr>
              <w:tabs>
                <w:tab w:val="left" w:pos="91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8A51D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CA" w:rsidRPr="00F71B6B" w:rsidRDefault="005847C1" w:rsidP="002D3FCA">
            <w:pPr>
              <w:tabs>
                <w:tab w:val="left" w:pos="1463"/>
              </w:tabs>
              <w:spacing w:before="100" w:beforeAutospacing="1" w:after="100" w:afterAutospacing="1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CA" w:rsidRPr="006032AE" w:rsidRDefault="005847C1" w:rsidP="000C4B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CA" w:rsidRDefault="005847C1" w:rsidP="000C4B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CA" w:rsidRPr="008A51D5" w:rsidRDefault="002D3FCA" w:rsidP="008A51D5">
            <w:pPr>
              <w:tabs>
                <w:tab w:val="left" w:pos="1343"/>
              </w:tabs>
              <w:spacing w:before="100" w:beforeAutospacing="1" w:after="100" w:afterAutospacing="1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Забезпечення роботи </w:t>
            </w:r>
            <w:r w:rsidR="008A51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Відділу</w:t>
            </w:r>
          </w:p>
        </w:tc>
      </w:tr>
      <w:tr w:rsidR="002D3FCA" w:rsidTr="00F07B43">
        <w:trPr>
          <w:gridAfter w:val="1"/>
          <w:wAfter w:w="23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CA" w:rsidRDefault="005847C1" w:rsidP="000C4B41">
            <w:pPr>
              <w:spacing w:before="100" w:beforeAutospacing="1" w:after="100" w:afterAutospacing="1" w:line="240" w:lineRule="auto"/>
              <w:ind w:right="3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CA" w:rsidRDefault="002D3FCA" w:rsidP="000C4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Всього коштів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CA" w:rsidRDefault="002D3FCA" w:rsidP="000C4B41">
            <w:pPr>
              <w:spacing w:before="100" w:beforeAutospacing="1" w:after="100" w:afterAutospacing="1" w:line="240" w:lineRule="auto"/>
              <w:ind w:right="3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CA" w:rsidRPr="00F71B6B" w:rsidRDefault="005847C1" w:rsidP="00B564B9">
            <w:pPr>
              <w:tabs>
                <w:tab w:val="left" w:pos="1463"/>
              </w:tabs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CA" w:rsidRPr="006032AE" w:rsidRDefault="005847C1" w:rsidP="000C4B41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CA" w:rsidRPr="00F71B6B" w:rsidRDefault="005847C1" w:rsidP="000C4B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CA" w:rsidRDefault="002D3FCA" w:rsidP="000C4B41">
            <w:pPr>
              <w:spacing w:before="100" w:beforeAutospacing="1" w:after="100" w:afterAutospacing="1" w:line="240" w:lineRule="auto"/>
              <w:ind w:right="3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37AB3" w:rsidRPr="000C4B41" w:rsidRDefault="00E62876" w:rsidP="000C4B41">
      <w:pPr>
        <w:spacing w:after="0" w:line="240" w:lineRule="auto"/>
        <w:jc w:val="center"/>
        <w:rPr>
          <w:rFonts w:ascii="Times New Roman" w:eastAsia="Times New Roman" w:hAnsi="Times New Roman"/>
          <w:b/>
          <w:kern w:val="24"/>
          <w:sz w:val="28"/>
          <w:szCs w:val="28"/>
        </w:rPr>
      </w:pPr>
      <w:r>
        <w:rPr>
          <w:rFonts w:ascii="Times New Roman" w:eastAsia="Times New Roman" w:hAnsi="Times New Roman"/>
          <w:b/>
          <w:kern w:val="24"/>
          <w:sz w:val="28"/>
          <w:szCs w:val="28"/>
        </w:rPr>
        <w:t>_________________________________</w:t>
      </w:r>
    </w:p>
    <w:p w:rsidR="00382C93" w:rsidRDefault="00382C93" w:rsidP="00E62876">
      <w:pPr>
        <w:spacing w:after="0" w:line="240" w:lineRule="auto"/>
        <w:ind w:left="4956" w:firstLine="708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72204F" w:rsidRDefault="0072204F" w:rsidP="000628F6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B564B9" w:rsidRDefault="00B564B9" w:rsidP="000628F6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5847C1" w:rsidRDefault="005847C1" w:rsidP="000628F6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5847C1" w:rsidRDefault="005847C1" w:rsidP="000628F6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5847C1" w:rsidRDefault="005847C1" w:rsidP="000628F6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5847C1" w:rsidRDefault="005847C1" w:rsidP="000628F6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5847C1" w:rsidRDefault="005847C1" w:rsidP="000628F6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5847C1" w:rsidRDefault="005847C1" w:rsidP="000628F6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5847C1" w:rsidRDefault="005847C1" w:rsidP="000628F6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5847C1" w:rsidRDefault="005847C1" w:rsidP="000628F6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5847C1" w:rsidRDefault="005847C1" w:rsidP="000628F6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5847C1" w:rsidRDefault="005847C1" w:rsidP="000628F6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5847C1" w:rsidRDefault="005847C1" w:rsidP="000628F6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5847C1" w:rsidRDefault="005847C1" w:rsidP="000628F6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5847C1" w:rsidRDefault="005847C1" w:rsidP="000628F6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5847C1" w:rsidRDefault="005847C1" w:rsidP="000628F6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5847C1" w:rsidRDefault="005847C1" w:rsidP="000628F6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5847C1" w:rsidRDefault="005847C1" w:rsidP="000628F6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5847C1" w:rsidRDefault="005847C1" w:rsidP="000628F6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5847C1" w:rsidRDefault="005847C1" w:rsidP="000628F6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B564B9" w:rsidRDefault="00B564B9" w:rsidP="000628F6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E62876" w:rsidRDefault="00E62876" w:rsidP="00E62876">
      <w:pPr>
        <w:spacing w:after="0" w:line="240" w:lineRule="auto"/>
        <w:ind w:left="4956" w:firstLine="708"/>
        <w:rPr>
          <w:rFonts w:ascii="Times New Roman" w:hAnsi="Times New Roman"/>
          <w:color w:val="000000"/>
          <w:kern w:val="36"/>
          <w:sz w:val="24"/>
          <w:szCs w:val="24"/>
        </w:rPr>
      </w:pPr>
      <w:r>
        <w:rPr>
          <w:rFonts w:ascii="Times New Roman" w:hAnsi="Times New Roman"/>
          <w:color w:val="000000"/>
          <w:kern w:val="36"/>
          <w:sz w:val="24"/>
          <w:szCs w:val="24"/>
        </w:rPr>
        <w:t>Додаток 2</w:t>
      </w:r>
    </w:p>
    <w:p w:rsidR="00E62876" w:rsidRDefault="00E62876" w:rsidP="00E62876">
      <w:pPr>
        <w:tabs>
          <w:tab w:val="left" w:pos="1080"/>
        </w:tabs>
        <w:spacing w:after="0" w:line="240" w:lineRule="auto"/>
        <w:ind w:left="5664"/>
        <w:rPr>
          <w:rFonts w:ascii="Times New Roman" w:hAnsi="Times New Roman"/>
          <w:color w:val="000000"/>
          <w:kern w:val="36"/>
          <w:sz w:val="24"/>
          <w:szCs w:val="24"/>
        </w:rPr>
      </w:pPr>
      <w:r>
        <w:rPr>
          <w:rFonts w:ascii="Times New Roman" w:hAnsi="Times New Roman"/>
          <w:color w:val="000000"/>
          <w:kern w:val="36"/>
          <w:sz w:val="24"/>
          <w:szCs w:val="24"/>
        </w:rPr>
        <w:t>до рішення сесії районної ради</w:t>
      </w:r>
    </w:p>
    <w:p w:rsidR="00E62876" w:rsidRDefault="00F71B6B" w:rsidP="00E62876">
      <w:pPr>
        <w:tabs>
          <w:tab w:val="left" w:pos="1080"/>
        </w:tabs>
        <w:spacing w:after="0" w:line="240" w:lineRule="auto"/>
        <w:ind w:left="5664"/>
        <w:rPr>
          <w:rFonts w:ascii="Times New Roman" w:hAnsi="Times New Roman"/>
          <w:color w:val="000000"/>
          <w:kern w:val="36"/>
          <w:sz w:val="24"/>
          <w:szCs w:val="24"/>
        </w:rPr>
      </w:pPr>
      <w:r>
        <w:rPr>
          <w:rFonts w:ascii="Times New Roman" w:hAnsi="Times New Roman"/>
          <w:color w:val="000000"/>
          <w:kern w:val="36"/>
          <w:sz w:val="24"/>
          <w:szCs w:val="24"/>
        </w:rPr>
        <w:t>″____″ __________</w:t>
      </w:r>
      <w:r w:rsidR="006C40B9">
        <w:rPr>
          <w:rFonts w:ascii="Times New Roman" w:hAnsi="Times New Roman"/>
          <w:color w:val="000000"/>
          <w:kern w:val="36"/>
          <w:sz w:val="24"/>
          <w:szCs w:val="24"/>
        </w:rPr>
        <w:t xml:space="preserve"> </w:t>
      </w:r>
      <w:r w:rsidR="0035443A">
        <w:rPr>
          <w:rFonts w:ascii="Times New Roman" w:hAnsi="Times New Roman"/>
          <w:color w:val="000000"/>
          <w:kern w:val="36"/>
          <w:sz w:val="24"/>
          <w:szCs w:val="24"/>
        </w:rPr>
        <w:t>20</w:t>
      </w:r>
      <w:r w:rsidR="008A51D5">
        <w:rPr>
          <w:rFonts w:ascii="Times New Roman" w:hAnsi="Times New Roman"/>
          <w:color w:val="000000"/>
          <w:kern w:val="36"/>
          <w:sz w:val="24"/>
          <w:szCs w:val="24"/>
        </w:rPr>
        <w:t>22</w:t>
      </w:r>
      <w:r w:rsidR="00E62876">
        <w:rPr>
          <w:rFonts w:ascii="Times New Roman" w:hAnsi="Times New Roman"/>
          <w:color w:val="000000"/>
          <w:kern w:val="36"/>
          <w:sz w:val="24"/>
          <w:szCs w:val="24"/>
        </w:rPr>
        <w:t xml:space="preserve"> р. №______</w:t>
      </w:r>
    </w:p>
    <w:p w:rsidR="00E62876" w:rsidRDefault="00E62876" w:rsidP="00E62876">
      <w:pPr>
        <w:spacing w:after="0" w:line="240" w:lineRule="auto"/>
        <w:rPr>
          <w:rFonts w:ascii="Times New Roman" w:eastAsia="Times New Roman" w:hAnsi="Times New Roman"/>
          <w:b/>
          <w:kern w:val="24"/>
          <w:sz w:val="28"/>
          <w:szCs w:val="28"/>
        </w:rPr>
      </w:pPr>
    </w:p>
    <w:p w:rsidR="00E62876" w:rsidRPr="00F71B6B" w:rsidRDefault="00F71B6B" w:rsidP="00E62876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kern w:val="24"/>
          <w:sz w:val="28"/>
          <w:szCs w:val="28"/>
        </w:rPr>
      </w:pPr>
      <w:r>
        <w:rPr>
          <w:rFonts w:ascii="Times New Roman" w:eastAsia="Times New Roman" w:hAnsi="Times New Roman"/>
          <w:b/>
          <w:kern w:val="24"/>
          <w:sz w:val="28"/>
          <w:szCs w:val="28"/>
        </w:rPr>
        <w:t>Напрями реалізації та заходи</w:t>
      </w:r>
    </w:p>
    <w:p w:rsidR="008A51D5" w:rsidRPr="00847D4F" w:rsidRDefault="008A51D5" w:rsidP="008A51D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bCs w:val="0"/>
          <w:color w:val="000000"/>
          <w:sz w:val="28"/>
          <w:szCs w:val="28"/>
        </w:rPr>
      </w:pPr>
      <w:r w:rsidRPr="008A51D5">
        <w:rPr>
          <w:b/>
          <w:color w:val="000000"/>
          <w:kern w:val="36"/>
          <w:sz w:val="28"/>
          <w:szCs w:val="28"/>
        </w:rPr>
        <w:t>Програми</w:t>
      </w:r>
      <w:r>
        <w:rPr>
          <w:b/>
          <w:color w:val="000000"/>
          <w:kern w:val="36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 xml:space="preserve">сприяння функціонуванню відділу </w:t>
      </w:r>
      <w:r w:rsidRPr="00847D4F">
        <w:rPr>
          <w:rStyle w:val="a4"/>
          <w:color w:val="000000"/>
          <w:sz w:val="28"/>
          <w:szCs w:val="28"/>
        </w:rPr>
        <w:t>організації діяльності центрів надання адміністративних послуг, цифрового розвитку, цифрових трансформацій і цифровізації Кропивницької районної державної адміністрації</w:t>
      </w:r>
      <w:r>
        <w:rPr>
          <w:rStyle w:val="a4"/>
          <w:color w:val="000000"/>
          <w:sz w:val="28"/>
          <w:szCs w:val="28"/>
        </w:rPr>
        <w:t xml:space="preserve"> </w:t>
      </w:r>
      <w:r w:rsidRPr="00355C4D">
        <w:rPr>
          <w:rStyle w:val="a4"/>
          <w:color w:val="000000"/>
          <w:sz w:val="28"/>
          <w:szCs w:val="28"/>
        </w:rPr>
        <w:t> </w:t>
      </w:r>
      <w:r w:rsidRPr="00F43082">
        <w:rPr>
          <w:rStyle w:val="a4"/>
          <w:color w:val="000000"/>
          <w:sz w:val="28"/>
          <w:szCs w:val="28"/>
        </w:rPr>
        <w:t>на 2</w:t>
      </w:r>
      <w:r>
        <w:rPr>
          <w:rStyle w:val="a4"/>
          <w:color w:val="000000"/>
          <w:sz w:val="28"/>
          <w:szCs w:val="28"/>
        </w:rPr>
        <w:t xml:space="preserve">022 </w:t>
      </w:r>
      <w:r w:rsidRPr="006D7ABC">
        <w:rPr>
          <w:rStyle w:val="a4"/>
          <w:color w:val="000000"/>
          <w:sz w:val="28"/>
          <w:szCs w:val="28"/>
        </w:rPr>
        <w:t>р</w:t>
      </w:r>
      <w:r>
        <w:rPr>
          <w:rStyle w:val="a4"/>
          <w:color w:val="000000"/>
          <w:sz w:val="28"/>
          <w:szCs w:val="28"/>
        </w:rPr>
        <w:t>ік</w:t>
      </w:r>
    </w:p>
    <w:p w:rsidR="00E62876" w:rsidRPr="000628F6" w:rsidRDefault="00E62876" w:rsidP="000628F6">
      <w:pPr>
        <w:tabs>
          <w:tab w:val="left" w:pos="1080"/>
        </w:tabs>
        <w:spacing w:after="0" w:line="240" w:lineRule="auto"/>
        <w:jc w:val="center"/>
        <w:rPr>
          <w:rFonts w:ascii="Times New Roman" w:eastAsia="Calibri" w:hAnsi="Times New Roman"/>
          <w:b/>
          <w:kern w:val="24"/>
          <w:sz w:val="16"/>
          <w:szCs w:val="16"/>
          <w:lang w:eastAsia="en-US"/>
        </w:rPr>
      </w:pPr>
    </w:p>
    <w:tbl>
      <w:tblPr>
        <w:tblW w:w="104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9"/>
        <w:gridCol w:w="2552"/>
        <w:gridCol w:w="1275"/>
        <w:gridCol w:w="1418"/>
        <w:gridCol w:w="1417"/>
        <w:gridCol w:w="1087"/>
      </w:tblGrid>
      <w:tr w:rsidR="00E62876" w:rsidTr="008A51D5">
        <w:trPr>
          <w:cantSplit/>
          <w:trHeight w:val="14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Default="00E6287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62876" w:rsidRDefault="00E62876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Default="00E62876">
            <w:pPr>
              <w:spacing w:after="0" w:line="240" w:lineRule="auto"/>
              <w:ind w:left="-42" w:right="-1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 напряму реалізації (пріоритетні завдання)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Default="00E62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Default="00E62876" w:rsidP="00382C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Термін виконання заходу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Default="00E62876" w:rsidP="000628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Виконавці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Default="00E62876" w:rsidP="000628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62876">
              <w:rPr>
                <w:rFonts w:ascii="Times New Roman" w:hAnsi="Times New Roman"/>
                <w:b/>
                <w:sz w:val="24"/>
                <w:szCs w:val="24"/>
              </w:rPr>
              <w:t>Орієнтовні обсяги</w:t>
            </w:r>
          </w:p>
          <w:p w:rsidR="00E62876" w:rsidRPr="00E62876" w:rsidRDefault="00E62876" w:rsidP="000628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876">
              <w:rPr>
                <w:rFonts w:ascii="Times New Roman" w:hAnsi="Times New Roman"/>
                <w:b/>
                <w:sz w:val="24"/>
                <w:szCs w:val="24"/>
              </w:rPr>
              <w:t>фінансува</w:t>
            </w:r>
            <w:r w:rsidR="008A51D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62876">
              <w:rPr>
                <w:rFonts w:ascii="Times New Roman" w:hAnsi="Times New Roman"/>
                <w:b/>
                <w:sz w:val="24"/>
                <w:szCs w:val="24"/>
              </w:rPr>
              <w:t>ння (вартість),</w:t>
            </w:r>
          </w:p>
          <w:p w:rsidR="00E62876" w:rsidRDefault="00E62876" w:rsidP="000628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62876">
              <w:rPr>
                <w:rFonts w:ascii="Times New Roman" w:hAnsi="Times New Roman"/>
                <w:b/>
                <w:sz w:val="24"/>
                <w:szCs w:val="24"/>
              </w:rPr>
              <w:t>грн.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Default="008A51D5" w:rsidP="008A51D5">
            <w:pPr>
              <w:spacing w:after="0" w:line="240" w:lineRule="auto"/>
              <w:ind w:left="-108" w:right="-15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Очікув</w:t>
            </w:r>
            <w:r w:rsidR="00E6287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E62876">
              <w:rPr>
                <w:rFonts w:ascii="Times New Roman" w:hAnsi="Times New Roman"/>
                <w:b/>
                <w:sz w:val="24"/>
                <w:szCs w:val="24"/>
              </w:rPr>
              <w:t>ний результат</w:t>
            </w:r>
          </w:p>
        </w:tc>
      </w:tr>
      <w:tr w:rsidR="00E62876" w:rsidTr="008A51D5">
        <w:trPr>
          <w:cantSplit/>
          <w:trHeight w:val="365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Default="00E62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Default="00E62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Default="00E62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Default="00E62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Default="00E62876" w:rsidP="000628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Default="00E62876" w:rsidP="000628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Default="00E62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FE4DA9" w:rsidTr="008A51D5">
        <w:trPr>
          <w:cantSplit/>
          <w:trHeight w:val="365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A9" w:rsidRDefault="00FE4D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A9" w:rsidRPr="000C4B41" w:rsidRDefault="00FE4DA9" w:rsidP="008A51D5">
            <w:pPr>
              <w:tabs>
                <w:tab w:val="left" w:pos="262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4B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Забезпечення  функціонування </w:t>
            </w:r>
            <w:r w:rsidR="008A51D5" w:rsidRPr="008A51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відділу організації діяльності центрів надання адміністративних послуг, цифрового розвитку, цифрових трансформацій і цифровізації Кропивницької районної державної адміністрації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A9" w:rsidRDefault="00137AB3" w:rsidP="000C4B41">
            <w:pPr>
              <w:tabs>
                <w:tab w:val="left" w:pos="262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Оплата інших поточних видатків (у тому числі придбання канцтоварів, інформаційних стендів, інших товарів, поштових марок, конвертів, електронних ключів ремонт та обслуговування комп’ютерної та офісної техніки),</w:t>
            </w:r>
            <w:r w:rsidR="003544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транспортні послуги,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оплата послуг за навчання працівників Центру та інших послуг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A9" w:rsidRDefault="000628F6" w:rsidP="007F3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8A51D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A9" w:rsidRPr="000C4B41" w:rsidRDefault="000628F6" w:rsidP="000628F6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Кропивниц</w:t>
            </w:r>
            <w:r w:rsidR="000C4B41">
              <w:rPr>
                <w:rFonts w:ascii="Times New Roman" w:hAnsi="Times New Roman"/>
              </w:rPr>
              <w:t>ька районна державна адміністрація</w:t>
            </w:r>
            <w:r>
              <w:rPr>
                <w:rFonts w:ascii="Times New Roman" w:hAnsi="Times New Roman"/>
              </w:rPr>
              <w:t xml:space="preserve"> Кіровоградсь</w:t>
            </w:r>
            <w:r w:rsidR="008A51D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кої області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A9" w:rsidRPr="00FE4DA9" w:rsidRDefault="00BA0312" w:rsidP="000628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  <w:r w:rsidR="005847C1">
              <w:rPr>
                <w:rFonts w:ascii="Times New Roman" w:hAnsi="Times New Roman"/>
              </w:rPr>
              <w:t>00000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A9" w:rsidRPr="008A51D5" w:rsidRDefault="00137AB3" w:rsidP="008A51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spacing w:val="-20"/>
              </w:rPr>
              <w:t xml:space="preserve">Функціонування </w:t>
            </w:r>
            <w:r w:rsidR="008A51D5">
              <w:rPr>
                <w:rFonts w:ascii="Times New Roman" w:hAnsi="Times New Roman"/>
                <w:spacing w:val="-20"/>
              </w:rPr>
              <w:t>Відділу</w:t>
            </w:r>
          </w:p>
        </w:tc>
      </w:tr>
    </w:tbl>
    <w:p w:rsidR="00E62876" w:rsidRPr="003976C4" w:rsidRDefault="00E62876" w:rsidP="003976C4">
      <w:pPr>
        <w:spacing w:before="100" w:beforeAutospacing="1" w:after="100" w:afterAutospacing="1" w:line="240" w:lineRule="auto"/>
        <w:ind w:right="352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</w:t>
      </w:r>
      <w:r w:rsidR="003976C4">
        <w:rPr>
          <w:rFonts w:ascii="Times New Roman" w:eastAsia="Times New Roman" w:hAnsi="Times New Roman"/>
          <w:sz w:val="24"/>
          <w:szCs w:val="24"/>
        </w:rPr>
        <w:t>__________________________</w:t>
      </w:r>
    </w:p>
    <w:p w:rsidR="00E62876" w:rsidRDefault="00E62876" w:rsidP="003976C4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0C4B41" w:rsidRDefault="000C4B41" w:rsidP="003976C4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B564B9" w:rsidRDefault="00B564B9" w:rsidP="003976C4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B564B9" w:rsidRDefault="00B564B9" w:rsidP="003976C4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B564B9" w:rsidRDefault="00B564B9" w:rsidP="003976C4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B564B9" w:rsidRDefault="00B564B9" w:rsidP="003976C4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5847C1" w:rsidRDefault="005847C1" w:rsidP="003976C4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5847C1" w:rsidRDefault="005847C1" w:rsidP="003976C4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5847C1" w:rsidRDefault="005847C1" w:rsidP="003976C4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5847C1" w:rsidRDefault="005847C1" w:rsidP="003976C4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5847C1" w:rsidRDefault="005847C1" w:rsidP="003976C4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5847C1" w:rsidRDefault="005847C1" w:rsidP="003976C4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5847C1" w:rsidRDefault="005847C1" w:rsidP="003976C4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5847C1" w:rsidRDefault="005847C1" w:rsidP="003976C4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5847C1" w:rsidRDefault="005847C1" w:rsidP="003976C4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5847C1" w:rsidRDefault="005847C1" w:rsidP="003976C4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0C4B41" w:rsidRDefault="000C4B41" w:rsidP="003976C4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E62876" w:rsidRDefault="00E62876" w:rsidP="00E62876">
      <w:pPr>
        <w:spacing w:after="0" w:line="240" w:lineRule="auto"/>
        <w:ind w:left="4956" w:firstLine="708"/>
        <w:rPr>
          <w:rFonts w:ascii="Times New Roman" w:eastAsia="Calibri" w:hAnsi="Times New Roman"/>
          <w:color w:val="000000"/>
          <w:kern w:val="36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kern w:val="36"/>
          <w:sz w:val="24"/>
          <w:szCs w:val="24"/>
        </w:rPr>
        <w:t>Додаток 3</w:t>
      </w:r>
    </w:p>
    <w:p w:rsidR="00E62876" w:rsidRDefault="00E62876" w:rsidP="00E62876">
      <w:pPr>
        <w:tabs>
          <w:tab w:val="left" w:pos="1080"/>
        </w:tabs>
        <w:spacing w:after="0" w:line="240" w:lineRule="auto"/>
        <w:ind w:left="5664"/>
        <w:rPr>
          <w:rFonts w:ascii="Times New Roman" w:hAnsi="Times New Roman"/>
          <w:color w:val="000000"/>
          <w:kern w:val="36"/>
          <w:sz w:val="24"/>
          <w:szCs w:val="24"/>
        </w:rPr>
      </w:pPr>
      <w:r>
        <w:rPr>
          <w:rFonts w:ascii="Times New Roman" w:hAnsi="Times New Roman"/>
          <w:color w:val="000000"/>
          <w:kern w:val="36"/>
          <w:sz w:val="24"/>
          <w:szCs w:val="24"/>
        </w:rPr>
        <w:t>до рішення сесії районної ради</w:t>
      </w:r>
    </w:p>
    <w:p w:rsidR="00E62876" w:rsidRDefault="003976C4" w:rsidP="00E62876">
      <w:pPr>
        <w:tabs>
          <w:tab w:val="left" w:pos="1080"/>
        </w:tabs>
        <w:spacing w:after="0" w:line="240" w:lineRule="auto"/>
        <w:ind w:left="5664"/>
        <w:rPr>
          <w:rFonts w:ascii="Times New Roman" w:hAnsi="Times New Roman"/>
          <w:color w:val="000000"/>
          <w:kern w:val="36"/>
          <w:sz w:val="24"/>
          <w:szCs w:val="24"/>
        </w:rPr>
      </w:pPr>
      <w:r>
        <w:rPr>
          <w:rFonts w:ascii="Times New Roman" w:hAnsi="Times New Roman"/>
          <w:color w:val="000000"/>
          <w:kern w:val="36"/>
          <w:sz w:val="24"/>
          <w:szCs w:val="24"/>
        </w:rPr>
        <w:t>″____″ __________</w:t>
      </w:r>
      <w:r w:rsidR="006C40B9">
        <w:rPr>
          <w:rFonts w:ascii="Times New Roman" w:hAnsi="Times New Roman"/>
          <w:color w:val="000000"/>
          <w:kern w:val="36"/>
          <w:sz w:val="24"/>
          <w:szCs w:val="24"/>
        </w:rPr>
        <w:t xml:space="preserve"> </w:t>
      </w:r>
      <w:r w:rsidR="0035443A">
        <w:rPr>
          <w:rFonts w:ascii="Times New Roman" w:hAnsi="Times New Roman"/>
          <w:color w:val="000000"/>
          <w:kern w:val="36"/>
          <w:sz w:val="24"/>
          <w:szCs w:val="24"/>
        </w:rPr>
        <w:t>20</w:t>
      </w:r>
      <w:r w:rsidR="008A51D5">
        <w:rPr>
          <w:rFonts w:ascii="Times New Roman" w:hAnsi="Times New Roman"/>
          <w:color w:val="000000"/>
          <w:kern w:val="36"/>
          <w:sz w:val="24"/>
          <w:szCs w:val="24"/>
        </w:rPr>
        <w:t>22</w:t>
      </w:r>
      <w:r w:rsidR="00E62876">
        <w:rPr>
          <w:rFonts w:ascii="Times New Roman" w:hAnsi="Times New Roman"/>
          <w:color w:val="000000"/>
          <w:kern w:val="36"/>
          <w:sz w:val="24"/>
          <w:szCs w:val="24"/>
        </w:rPr>
        <w:t xml:space="preserve"> р. №______</w:t>
      </w:r>
    </w:p>
    <w:p w:rsidR="00E62876" w:rsidRDefault="00E62876" w:rsidP="00E62876">
      <w:pPr>
        <w:spacing w:after="0" w:line="240" w:lineRule="auto"/>
        <w:rPr>
          <w:rFonts w:ascii="Times New Roman" w:eastAsia="Times New Roman" w:hAnsi="Times New Roman"/>
          <w:b/>
          <w:sz w:val="30"/>
          <w:szCs w:val="30"/>
        </w:rPr>
      </w:pPr>
    </w:p>
    <w:p w:rsidR="00E62876" w:rsidRDefault="00E62876" w:rsidP="00E6287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ПАСПОРТ</w:t>
      </w:r>
    </w:p>
    <w:p w:rsidR="00E62876" w:rsidRPr="007F3821" w:rsidRDefault="008A51D5" w:rsidP="00E62876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A51D5">
        <w:rPr>
          <w:rFonts w:ascii="Times New Roman" w:eastAsia="Times New Roman" w:hAnsi="Times New Roman"/>
          <w:b/>
          <w:sz w:val="24"/>
          <w:szCs w:val="24"/>
        </w:rPr>
        <w:t>Програми сприяння функціонуванню відділу організації діяльності центрів надання адміністративних послуг, цифрового розвитку, цифрових трансформацій і цифровізації Кропивницької районної державної адміністрації  на 2022 рік</w:t>
      </w:r>
    </w:p>
    <w:p w:rsidR="00E62876" w:rsidRDefault="00E62876" w:rsidP="00E62876">
      <w:pPr>
        <w:spacing w:after="0" w:line="240" w:lineRule="auto"/>
        <w:ind w:left="150"/>
        <w:jc w:val="center"/>
        <w:rPr>
          <w:rFonts w:ascii="Times New Roman" w:eastAsia="Times New Roman" w:hAnsi="Times New Roman"/>
          <w:sz w:val="16"/>
          <w:szCs w:val="16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521"/>
        <w:gridCol w:w="7219"/>
      </w:tblGrid>
      <w:tr w:rsidR="00E62876" w:rsidRPr="00F07B43" w:rsidTr="00E6287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Default="00E628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№</w:t>
            </w:r>
          </w:p>
          <w:p w:rsidR="00E62876" w:rsidRDefault="00E62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з/п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76" w:rsidRDefault="00E6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Назва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Default="00E62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A03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Програма сприяння функціонуванню </w:t>
            </w:r>
          </w:p>
          <w:p w:rsidR="00E62876" w:rsidRDefault="00E62876" w:rsidP="007F382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3821">
              <w:rPr>
                <w:rFonts w:ascii="Times New Roman" w:eastAsia="Times New Roman" w:hAnsi="Times New Roman"/>
                <w:b/>
                <w:sz w:val="20"/>
                <w:szCs w:val="20"/>
              </w:rPr>
              <w:t>Центру надання адміністративних послуг К</w:t>
            </w:r>
            <w:r w:rsidR="007F3821">
              <w:rPr>
                <w:rFonts w:ascii="Times New Roman" w:eastAsia="Times New Roman" w:hAnsi="Times New Roman"/>
                <w:b/>
                <w:sz w:val="20"/>
                <w:szCs w:val="20"/>
              </w:rPr>
              <w:t>ропивниц</w:t>
            </w:r>
            <w:r w:rsidRPr="007F3821">
              <w:rPr>
                <w:rFonts w:ascii="Times New Roman" w:eastAsia="Times New Roman" w:hAnsi="Times New Roman"/>
                <w:b/>
                <w:sz w:val="20"/>
                <w:szCs w:val="20"/>
              </w:rPr>
              <w:t>ької районної</w:t>
            </w:r>
            <w:r w:rsidR="003976C4" w:rsidRPr="007F382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державної адміністрації </w:t>
            </w:r>
            <w:r w:rsidR="007F382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Кіровоградської області </w:t>
            </w:r>
            <w:r w:rsidR="003976C4" w:rsidRPr="007F382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на </w:t>
            </w:r>
            <w:r w:rsidR="007F3821">
              <w:rPr>
                <w:rFonts w:ascii="Times New Roman" w:eastAsia="Times New Roman" w:hAnsi="Times New Roman"/>
                <w:b/>
                <w:sz w:val="20"/>
                <w:szCs w:val="20"/>
              </w:rPr>
              <w:t>2020</w:t>
            </w:r>
            <w:r w:rsidRPr="007F382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р</w:t>
            </w:r>
            <w:r w:rsidR="007F3821">
              <w:rPr>
                <w:rFonts w:ascii="Times New Roman" w:eastAsia="Times New Roman" w:hAnsi="Times New Roman"/>
                <w:b/>
                <w:sz w:val="20"/>
                <w:szCs w:val="20"/>
              </w:rPr>
              <w:t>ік</w:t>
            </w:r>
          </w:p>
        </w:tc>
      </w:tr>
      <w:tr w:rsidR="00E62876" w:rsidRPr="00F07B43" w:rsidTr="00E62876">
        <w:trPr>
          <w:trHeight w:val="360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Default="00E628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Default="00E628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Підстава для розробки Програми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Default="00E62876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2876">
              <w:rPr>
                <w:rFonts w:ascii="Times New Roman" w:eastAsia="Times New Roman" w:hAnsi="Times New Roman"/>
                <w:sz w:val="20"/>
                <w:szCs w:val="20"/>
              </w:rPr>
              <w:t>Закони України «Про місцеве самоврядування в Україні», «Про адміністративні послуги», «Про дозвільну систему у сфері господарської діяльності», «</w:t>
            </w:r>
            <w:r w:rsidRPr="00E62876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Про внесення змін до деяких законодавчих актів України щодо спрощення умов ведення бізнесу (дерегуляція),</w:t>
            </w:r>
            <w:r w:rsidRPr="00E62876">
              <w:rPr>
                <w:rFonts w:ascii="Times New Roman" w:eastAsia="Times New Roman" w:hAnsi="Times New Roman"/>
                <w:sz w:val="20"/>
                <w:szCs w:val="20"/>
              </w:rPr>
              <w:t xml:space="preserve"> постанов Кабінету Міністрів України від </w:t>
            </w:r>
            <w:r w:rsidRPr="00E62876">
              <w:rPr>
                <w:rFonts w:ascii="Times New Roman" w:hAnsi="Times New Roman"/>
                <w:sz w:val="20"/>
                <w:szCs w:val="20"/>
              </w:rPr>
              <w:t>20 лютого 2013 року №118 «Про затвердження Примірного положення про центр надання адміністративних послуг»,</w:t>
            </w:r>
            <w:r w:rsidRPr="00E62876">
              <w:rPr>
                <w:rStyle w:val="rvts9"/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від 1 серпня 2013 року № 588</w:t>
            </w:r>
            <w:r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E62876">
              <w:rPr>
                <w:rFonts w:ascii="Times New Roman" w:hAnsi="Times New Roman"/>
                <w:sz w:val="20"/>
                <w:szCs w:val="20"/>
              </w:rPr>
              <w:t xml:space="preserve"> «Про затвердження Примірного регламенту Центру надання адміністративних послуг</w:t>
            </w:r>
            <w:r w:rsidRPr="00E62876">
              <w:rPr>
                <w:rFonts w:ascii="Times New Roman" w:eastAsia="Times New Roman" w:hAnsi="Times New Roman"/>
                <w:sz w:val="20"/>
                <w:szCs w:val="20"/>
              </w:rPr>
              <w:t>», розпорядження Кабінету Міністрів України від 14 травня 2014 року №523-р «Про</w:t>
            </w:r>
            <w:r w:rsidRPr="00E6287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Деякі питання надання адміністративних послуг органів виконавчої влади через центри надання адміністративних послуг»,</w:t>
            </w:r>
            <w:r w:rsidRPr="00E62876"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Закон України від 10.12.2015 року  № 888-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VIII</w:t>
            </w:r>
            <w:r w:rsidRPr="00E62876"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«Про внесення змін до деяких законодавчих актів України щодо розширення повноважень органів місцевого самоврядування  та оптимізації надання адміністративних послуг».</w:t>
            </w:r>
          </w:p>
        </w:tc>
      </w:tr>
      <w:tr w:rsidR="00E62876" w:rsidTr="00E62876">
        <w:trPr>
          <w:trHeight w:val="56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Default="00E628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76" w:rsidRDefault="00E62876">
            <w:pPr>
              <w:spacing w:after="0" w:line="300" w:lineRule="exact"/>
              <w:ind w:left="-62" w:righ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Ініціатор розроблення Програми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76" w:rsidRPr="000628F6" w:rsidRDefault="000C4B41" w:rsidP="000628F6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8F6">
              <w:rPr>
                <w:rFonts w:ascii="Times New Roman" w:hAnsi="Times New Roman"/>
                <w:sz w:val="20"/>
                <w:szCs w:val="20"/>
              </w:rPr>
              <w:t>К</w:t>
            </w:r>
            <w:r w:rsidR="000628F6" w:rsidRPr="000628F6">
              <w:rPr>
                <w:rFonts w:ascii="Times New Roman" w:hAnsi="Times New Roman"/>
                <w:sz w:val="20"/>
                <w:szCs w:val="20"/>
              </w:rPr>
              <w:t>ропивниц</w:t>
            </w:r>
            <w:r w:rsidRPr="000628F6">
              <w:rPr>
                <w:rFonts w:ascii="Times New Roman" w:hAnsi="Times New Roman"/>
                <w:sz w:val="20"/>
                <w:szCs w:val="20"/>
              </w:rPr>
              <w:t>ька районна державна адміністрація</w:t>
            </w:r>
            <w:r w:rsidR="000628F6" w:rsidRPr="000628F6">
              <w:rPr>
                <w:rFonts w:ascii="Times New Roman" w:hAnsi="Times New Roman"/>
                <w:sz w:val="20"/>
                <w:szCs w:val="20"/>
              </w:rPr>
              <w:t xml:space="preserve"> Кіровоградської області</w:t>
            </w:r>
          </w:p>
        </w:tc>
      </w:tr>
      <w:tr w:rsidR="00E62876" w:rsidRPr="00F07B43" w:rsidTr="00E62876">
        <w:trPr>
          <w:trHeight w:val="66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Default="00E628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76" w:rsidRDefault="00E628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Розробники Програми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3A" w:rsidRDefault="0035443A" w:rsidP="005847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76C4">
              <w:rPr>
                <w:rFonts w:ascii="Times New Roman" w:eastAsia="Times New Roman" w:hAnsi="Times New Roman"/>
                <w:sz w:val="20"/>
                <w:szCs w:val="20"/>
              </w:rPr>
              <w:t xml:space="preserve">Відділ </w:t>
            </w:r>
            <w:r w:rsidRPr="0035443A">
              <w:rPr>
                <w:rFonts w:ascii="Times New Roman" w:eastAsia="Times New Roman" w:hAnsi="Times New Roman"/>
                <w:sz w:val="20"/>
                <w:szCs w:val="20"/>
              </w:rPr>
              <w:t xml:space="preserve">відділу </w:t>
            </w:r>
            <w:r w:rsidR="005847C1" w:rsidRPr="005847C1">
              <w:rPr>
                <w:rFonts w:ascii="Times New Roman" w:eastAsia="Times New Roman" w:hAnsi="Times New Roman"/>
                <w:sz w:val="20"/>
                <w:szCs w:val="20"/>
              </w:rPr>
              <w:t>організації діяльності  центрів  надання адміністративних   послуг,   цифрового   розвитку,   цифрових  трансформацій  і цифровізації  Кропивницької  районної  державної адміністрації</w:t>
            </w:r>
            <w:r w:rsidRPr="00E62876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E62876" w:rsidRDefault="00E62876" w:rsidP="0006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2876" w:rsidTr="00E6287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Default="00E628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Default="00E628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Відповідальні виконавці Програми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76" w:rsidRPr="000628F6" w:rsidRDefault="0006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0628F6">
              <w:rPr>
                <w:rFonts w:ascii="Times New Roman" w:hAnsi="Times New Roman"/>
                <w:sz w:val="20"/>
                <w:szCs w:val="20"/>
              </w:rPr>
              <w:t>Кропивницька районна державна адміністрація Кіровоградської області</w:t>
            </w:r>
          </w:p>
        </w:tc>
      </w:tr>
      <w:tr w:rsidR="00E62876" w:rsidTr="00E6287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Default="00E628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76" w:rsidRDefault="00E628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Учасники та виконавці Програми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76" w:rsidRDefault="000628F6" w:rsidP="0006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0628F6">
              <w:rPr>
                <w:rFonts w:ascii="Times New Roman" w:eastAsia="Times New Roman" w:hAnsi="Times New Roman"/>
                <w:sz w:val="20"/>
                <w:szCs w:val="20"/>
              </w:rPr>
              <w:t>Кропивницька районна державна адміністрація Кіровоградської області</w:t>
            </w:r>
            <w:r w:rsidR="00E62876">
              <w:rPr>
                <w:rFonts w:ascii="Times New Roman" w:eastAsia="Times New Roman" w:hAnsi="Times New Roman"/>
                <w:sz w:val="20"/>
                <w:szCs w:val="20"/>
              </w:rPr>
              <w:t>, К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ропивниц</w:t>
            </w:r>
            <w:r w:rsidR="00E62876">
              <w:rPr>
                <w:rFonts w:ascii="Times New Roman" w:eastAsia="Times New Roman" w:hAnsi="Times New Roman"/>
                <w:sz w:val="20"/>
                <w:szCs w:val="20"/>
              </w:rPr>
              <w:t>ька районна рада</w:t>
            </w:r>
          </w:p>
        </w:tc>
      </w:tr>
      <w:tr w:rsidR="00E62876" w:rsidRPr="00F07B43" w:rsidTr="00E6287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Default="00E628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Default="00E628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Мета  Програми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76" w:rsidRDefault="00E62876" w:rsidP="00062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2876">
              <w:rPr>
                <w:rFonts w:ascii="Times New Roman" w:eastAsia="Times New Roman" w:hAnsi="Times New Roman"/>
                <w:sz w:val="20"/>
                <w:szCs w:val="20"/>
              </w:rPr>
              <w:t xml:space="preserve">Створення зручних і сприятливих умов для отримання послуг громадянами, суб’єктами господарювання, забезпечення відкритості інформації про діяльність органів виконавчої влади та функціонування </w:t>
            </w:r>
            <w:r w:rsidR="008A51D5" w:rsidRPr="0035443A">
              <w:rPr>
                <w:rFonts w:ascii="Times New Roman" w:eastAsia="Times New Roman" w:hAnsi="Times New Roman"/>
                <w:sz w:val="20"/>
                <w:szCs w:val="20"/>
              </w:rPr>
              <w:t xml:space="preserve">відділу </w:t>
            </w:r>
            <w:r w:rsidR="008A51D5" w:rsidRPr="005847C1">
              <w:rPr>
                <w:rFonts w:ascii="Times New Roman" w:eastAsia="Times New Roman" w:hAnsi="Times New Roman"/>
                <w:sz w:val="20"/>
                <w:szCs w:val="20"/>
              </w:rPr>
              <w:t xml:space="preserve">організації діяльності  центрів  надання адміністративних   послуг,   цифрового   розвитку,   цифрових  трансформацій  і цифровізації  Кропивницької  районної  державної </w:t>
            </w:r>
            <w:r w:rsidR="008A51D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8A51D5" w:rsidRPr="005847C1">
              <w:rPr>
                <w:rFonts w:ascii="Times New Roman" w:eastAsia="Times New Roman" w:hAnsi="Times New Roman"/>
                <w:sz w:val="20"/>
                <w:szCs w:val="20"/>
              </w:rPr>
              <w:t>адміністрації</w:t>
            </w:r>
            <w:r w:rsidR="008A51D5" w:rsidRPr="00E6287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E62876">
              <w:rPr>
                <w:rFonts w:ascii="Times New Roman" w:eastAsia="Times New Roman" w:hAnsi="Times New Roman"/>
                <w:sz w:val="20"/>
                <w:szCs w:val="20"/>
              </w:rPr>
              <w:t>ї</w:t>
            </w:r>
          </w:p>
        </w:tc>
      </w:tr>
      <w:tr w:rsidR="00E62876" w:rsidTr="00E6287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Default="00E628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76" w:rsidRDefault="00E628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Фінансування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76" w:rsidRDefault="00E62876" w:rsidP="0035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</w:t>
            </w:r>
            <w:r w:rsidR="000C4B41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районного бюджету</w:t>
            </w:r>
            <w:r w:rsidR="000C4B41" w:rsidRPr="000C4B41">
              <w:rPr>
                <w:rFonts w:ascii="Times New Roman" w:eastAsia="Times New Roman" w:hAnsi="Times New Roman"/>
                <w:sz w:val="20"/>
                <w:szCs w:val="20"/>
              </w:rPr>
              <w:t xml:space="preserve"> та </w:t>
            </w:r>
            <w:r w:rsidR="00F07B43">
              <w:rPr>
                <w:rFonts w:ascii="Times New Roman" w:eastAsia="Times New Roman" w:hAnsi="Times New Roman"/>
                <w:sz w:val="20"/>
                <w:szCs w:val="20"/>
              </w:rPr>
              <w:t>бюджетів</w:t>
            </w:r>
            <w:r w:rsidR="00F07B43" w:rsidRPr="00F07B43">
              <w:rPr>
                <w:rFonts w:ascii="Times New Roman" w:eastAsia="Times New Roman" w:hAnsi="Times New Roman"/>
                <w:sz w:val="20"/>
                <w:szCs w:val="20"/>
              </w:rPr>
              <w:t xml:space="preserve"> сільських, селищних, міських територіальних громад</w:t>
            </w:r>
            <w:r w:rsidR="000C4B41" w:rsidRPr="000C4B4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та інших джерел, не заборонених законодавством</w:t>
            </w:r>
          </w:p>
        </w:tc>
      </w:tr>
      <w:tr w:rsidR="00E62876" w:rsidTr="00E6287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Default="00E628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Default="00E62876">
            <w:pPr>
              <w:spacing w:after="0" w:line="30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Загальний обсяг фінансування  всього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76" w:rsidRDefault="005847C1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100000</w:t>
            </w:r>
            <w:r w:rsidR="00E62876">
              <w:rPr>
                <w:rFonts w:ascii="Times New Roman" w:eastAsia="Times New Roman" w:hAnsi="Times New Roman"/>
                <w:sz w:val="20"/>
                <w:szCs w:val="20"/>
              </w:rPr>
              <w:t>,00 грн.</w:t>
            </w:r>
          </w:p>
        </w:tc>
      </w:tr>
      <w:tr w:rsidR="00E62876" w:rsidTr="00E6287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Default="00E628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Default="00E628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Координація роботи та контроль виконання заходів Програми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76" w:rsidRDefault="00E62876" w:rsidP="005847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62876">
              <w:rPr>
                <w:rFonts w:ascii="Times New Roman" w:eastAsia="Times New Roman" w:hAnsi="Times New Roman"/>
                <w:sz w:val="20"/>
                <w:szCs w:val="20"/>
              </w:rPr>
              <w:t xml:space="preserve">Координацію та взаємне інформування учасників Програми здійснює </w:t>
            </w:r>
            <w:r w:rsidR="005847C1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="003976C4" w:rsidRPr="003976C4">
              <w:rPr>
                <w:rFonts w:ascii="Times New Roman" w:eastAsia="Times New Roman" w:hAnsi="Times New Roman"/>
                <w:sz w:val="20"/>
                <w:szCs w:val="20"/>
              </w:rPr>
              <w:t xml:space="preserve">ідділ </w:t>
            </w:r>
            <w:r w:rsidR="005847C1" w:rsidRPr="005847C1">
              <w:rPr>
                <w:rFonts w:ascii="Times New Roman" w:eastAsia="Times New Roman" w:hAnsi="Times New Roman"/>
                <w:sz w:val="20"/>
                <w:szCs w:val="20"/>
              </w:rPr>
              <w:t>організації діяльності  центрів  надання адміністративних   послуг,   цифрового   розвитку,   цифрових  трансформацій  і цифровізації  Кропивницької  районної  державної адміністрації</w:t>
            </w:r>
            <w:r w:rsidRPr="00E62876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E62876" w:rsidRDefault="00E62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Контроль за цільовим та ефективним використанням коштів здійснюється відповідно до діючого законодавства.</w:t>
            </w:r>
          </w:p>
        </w:tc>
      </w:tr>
    </w:tbl>
    <w:p w:rsidR="00E62876" w:rsidRDefault="00E62876" w:rsidP="00E62876">
      <w:pPr>
        <w:spacing w:before="100" w:beforeAutospacing="1" w:after="100" w:afterAutospacing="1" w:line="240" w:lineRule="auto"/>
        <w:ind w:right="352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______________________________</w:t>
      </w:r>
    </w:p>
    <w:p w:rsidR="00E62876" w:rsidRDefault="00E62876" w:rsidP="00E62876">
      <w:pPr>
        <w:spacing w:before="100" w:beforeAutospacing="1" w:after="100" w:afterAutospacing="1" w:line="240" w:lineRule="auto"/>
        <w:ind w:right="352"/>
        <w:jc w:val="center"/>
        <w:rPr>
          <w:rFonts w:ascii="Times New Roman" w:eastAsia="Times New Roman" w:hAnsi="Times New Roman"/>
          <w:sz w:val="24"/>
          <w:szCs w:val="24"/>
        </w:rPr>
      </w:pPr>
    </w:p>
    <w:sectPr w:rsidR="00E62876" w:rsidSect="00382C93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876"/>
    <w:rsid w:val="000628F6"/>
    <w:rsid w:val="000710B2"/>
    <w:rsid w:val="000C4B41"/>
    <w:rsid w:val="00137AB3"/>
    <w:rsid w:val="00147206"/>
    <w:rsid w:val="0019534F"/>
    <w:rsid w:val="001F2D44"/>
    <w:rsid w:val="002332BE"/>
    <w:rsid w:val="002D3FCA"/>
    <w:rsid w:val="0035443A"/>
    <w:rsid w:val="00382C93"/>
    <w:rsid w:val="003976C4"/>
    <w:rsid w:val="004257C3"/>
    <w:rsid w:val="00490E45"/>
    <w:rsid w:val="00513A19"/>
    <w:rsid w:val="00540D86"/>
    <w:rsid w:val="005847C1"/>
    <w:rsid w:val="00593236"/>
    <w:rsid w:val="006032AE"/>
    <w:rsid w:val="006568D3"/>
    <w:rsid w:val="00656E20"/>
    <w:rsid w:val="006C40B9"/>
    <w:rsid w:val="006D09DF"/>
    <w:rsid w:val="006F439C"/>
    <w:rsid w:val="0072204F"/>
    <w:rsid w:val="00771B3C"/>
    <w:rsid w:val="007733BD"/>
    <w:rsid w:val="007D0A90"/>
    <w:rsid w:val="007D533E"/>
    <w:rsid w:val="007F3821"/>
    <w:rsid w:val="008A51D5"/>
    <w:rsid w:val="009927E9"/>
    <w:rsid w:val="009F5061"/>
    <w:rsid w:val="00A60E9C"/>
    <w:rsid w:val="00A74209"/>
    <w:rsid w:val="00B564B9"/>
    <w:rsid w:val="00BA0312"/>
    <w:rsid w:val="00BC5708"/>
    <w:rsid w:val="00BF0552"/>
    <w:rsid w:val="00C116D1"/>
    <w:rsid w:val="00D24982"/>
    <w:rsid w:val="00E62876"/>
    <w:rsid w:val="00EA00E0"/>
    <w:rsid w:val="00EC17AA"/>
    <w:rsid w:val="00F07B43"/>
    <w:rsid w:val="00F71B6B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rsid w:val="00E62876"/>
  </w:style>
  <w:style w:type="character" w:customStyle="1" w:styleId="apple-converted-space">
    <w:name w:val="apple-converted-space"/>
    <w:rsid w:val="00E62876"/>
  </w:style>
  <w:style w:type="paragraph" w:styleId="a3">
    <w:name w:val="Normal (Web)"/>
    <w:basedOn w:val="a"/>
    <w:uiPriority w:val="99"/>
    <w:unhideWhenUsed/>
    <w:rsid w:val="008A5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A51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rsid w:val="00E62876"/>
  </w:style>
  <w:style w:type="character" w:customStyle="1" w:styleId="apple-converted-space">
    <w:name w:val="apple-converted-space"/>
    <w:rsid w:val="00E62876"/>
  </w:style>
  <w:style w:type="paragraph" w:styleId="a3">
    <w:name w:val="Normal (Web)"/>
    <w:basedOn w:val="a"/>
    <w:uiPriority w:val="99"/>
    <w:unhideWhenUsed/>
    <w:rsid w:val="008A5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A51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3361</Words>
  <Characters>1917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Anton-U</dc:creator>
  <cp:lastModifiedBy>RR-user</cp:lastModifiedBy>
  <cp:revision>2</cp:revision>
  <cp:lastPrinted>2022-01-14T11:31:00Z</cp:lastPrinted>
  <dcterms:created xsi:type="dcterms:W3CDTF">2022-01-20T14:05:00Z</dcterms:created>
  <dcterms:modified xsi:type="dcterms:W3CDTF">2022-01-20T14:05:00Z</dcterms:modified>
</cp:coreProperties>
</file>