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7F" w:rsidRDefault="006560F0" w:rsidP="002D77CF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</w:t>
      </w:r>
      <w:r w:rsidR="00E24FE2">
        <w:rPr>
          <w:sz w:val="28"/>
          <w:szCs w:val="28"/>
        </w:rPr>
        <w:t xml:space="preserve">               </w:t>
      </w:r>
      <w:bookmarkStart w:id="0" w:name="_GoBack"/>
      <w:bookmarkEnd w:id="0"/>
    </w:p>
    <w:p w:rsidR="00E24FE2" w:rsidRPr="00E24FE2" w:rsidRDefault="003F6A7F" w:rsidP="00E24FE2">
      <w:pPr>
        <w:ind w:left="6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24FE2">
        <w:rPr>
          <w:sz w:val="28"/>
          <w:szCs w:val="28"/>
        </w:rPr>
        <w:t xml:space="preserve"> </w:t>
      </w:r>
      <w:r w:rsidR="00E24FE2" w:rsidRPr="00E24FE2">
        <w:rPr>
          <w:sz w:val="28"/>
          <w:szCs w:val="28"/>
        </w:rPr>
        <w:t>Додаток</w:t>
      </w:r>
    </w:p>
    <w:p w:rsidR="00E24FE2" w:rsidRPr="00E24FE2" w:rsidRDefault="00E24FE2" w:rsidP="00E24FE2">
      <w:pPr>
        <w:ind w:left="660"/>
        <w:contextualSpacing/>
        <w:jc w:val="both"/>
        <w:rPr>
          <w:sz w:val="28"/>
          <w:szCs w:val="28"/>
        </w:rPr>
      </w:pPr>
      <w:r w:rsidRPr="00E24FE2">
        <w:rPr>
          <w:sz w:val="28"/>
          <w:szCs w:val="28"/>
        </w:rPr>
        <w:t xml:space="preserve">                                                                        до рішення третьої сесії</w:t>
      </w:r>
    </w:p>
    <w:p w:rsidR="00E24FE2" w:rsidRPr="00E24FE2" w:rsidRDefault="00E24FE2" w:rsidP="00E24FE2">
      <w:pPr>
        <w:ind w:left="660"/>
        <w:contextualSpacing/>
        <w:jc w:val="both"/>
        <w:rPr>
          <w:sz w:val="28"/>
          <w:szCs w:val="28"/>
        </w:rPr>
      </w:pPr>
      <w:r w:rsidRPr="00E24FE2">
        <w:rPr>
          <w:sz w:val="28"/>
          <w:szCs w:val="28"/>
        </w:rPr>
        <w:t xml:space="preserve">                                                                        Кропивницької районної ради</w:t>
      </w:r>
    </w:p>
    <w:p w:rsidR="00E24FE2" w:rsidRPr="00E24FE2" w:rsidRDefault="00E24FE2" w:rsidP="00E24FE2">
      <w:pPr>
        <w:ind w:left="660"/>
        <w:contextualSpacing/>
        <w:jc w:val="both"/>
        <w:rPr>
          <w:sz w:val="28"/>
          <w:szCs w:val="28"/>
        </w:rPr>
      </w:pPr>
      <w:r w:rsidRPr="00E24FE2">
        <w:rPr>
          <w:sz w:val="28"/>
          <w:szCs w:val="28"/>
        </w:rPr>
        <w:t xml:space="preserve">                                                                        восьмого скликання</w:t>
      </w:r>
    </w:p>
    <w:p w:rsidR="00E24FE2" w:rsidRPr="00E24FE2" w:rsidRDefault="00E24FE2" w:rsidP="00E24FE2">
      <w:pPr>
        <w:ind w:left="660"/>
        <w:contextualSpacing/>
        <w:jc w:val="both"/>
        <w:rPr>
          <w:sz w:val="28"/>
          <w:szCs w:val="28"/>
        </w:rPr>
      </w:pPr>
      <w:r w:rsidRPr="00E24FE2">
        <w:rPr>
          <w:sz w:val="28"/>
          <w:szCs w:val="28"/>
        </w:rPr>
        <w:t xml:space="preserve">                                                                        від «</w:t>
      </w:r>
      <w:r w:rsidR="003F6A7F">
        <w:rPr>
          <w:sz w:val="28"/>
          <w:szCs w:val="28"/>
        </w:rPr>
        <w:t>17</w:t>
      </w:r>
      <w:r w:rsidRPr="00E24FE2">
        <w:rPr>
          <w:sz w:val="28"/>
          <w:szCs w:val="28"/>
        </w:rPr>
        <w:t xml:space="preserve">» </w:t>
      </w:r>
      <w:r w:rsidR="003F6A7F">
        <w:rPr>
          <w:sz w:val="28"/>
          <w:szCs w:val="28"/>
        </w:rPr>
        <w:t xml:space="preserve">червня </w:t>
      </w:r>
      <w:r w:rsidRPr="00E24FE2">
        <w:rPr>
          <w:sz w:val="28"/>
          <w:szCs w:val="28"/>
        </w:rPr>
        <w:t>2021 року</w:t>
      </w:r>
    </w:p>
    <w:p w:rsidR="00E24FE2" w:rsidRPr="00E24FE2" w:rsidRDefault="00E24FE2" w:rsidP="00E24FE2">
      <w:pPr>
        <w:ind w:left="660"/>
        <w:contextualSpacing/>
        <w:jc w:val="both"/>
        <w:rPr>
          <w:sz w:val="28"/>
          <w:szCs w:val="28"/>
        </w:rPr>
      </w:pPr>
      <w:r w:rsidRPr="00E24FE2">
        <w:rPr>
          <w:sz w:val="28"/>
          <w:szCs w:val="28"/>
        </w:rPr>
        <w:t xml:space="preserve">                                                                        №</w:t>
      </w:r>
      <w:r w:rsidR="003F6A7F">
        <w:rPr>
          <w:sz w:val="28"/>
          <w:szCs w:val="28"/>
        </w:rPr>
        <w:t xml:space="preserve"> 128</w:t>
      </w:r>
    </w:p>
    <w:p w:rsidR="00E24FE2" w:rsidRPr="00E24FE2" w:rsidRDefault="00E24FE2" w:rsidP="00E24FE2">
      <w:pPr>
        <w:ind w:left="660"/>
        <w:contextualSpacing/>
        <w:jc w:val="both"/>
        <w:rPr>
          <w:sz w:val="28"/>
          <w:szCs w:val="28"/>
        </w:rPr>
      </w:pPr>
    </w:p>
    <w:p w:rsidR="00E24FE2" w:rsidRPr="00E24FE2" w:rsidRDefault="00E24FE2" w:rsidP="00E24FE2">
      <w:pPr>
        <w:ind w:left="660"/>
        <w:contextualSpacing/>
        <w:jc w:val="center"/>
        <w:rPr>
          <w:b/>
          <w:sz w:val="28"/>
          <w:szCs w:val="28"/>
        </w:rPr>
      </w:pPr>
      <w:r w:rsidRPr="00E24FE2">
        <w:rPr>
          <w:b/>
          <w:sz w:val="28"/>
          <w:szCs w:val="28"/>
        </w:rPr>
        <w:t>ПЕРЕЛІК</w:t>
      </w:r>
    </w:p>
    <w:p w:rsidR="00E24FE2" w:rsidRPr="00E24FE2" w:rsidRDefault="00E24FE2" w:rsidP="00E24FE2">
      <w:pPr>
        <w:ind w:left="660"/>
        <w:contextualSpacing/>
        <w:jc w:val="center"/>
        <w:rPr>
          <w:b/>
          <w:sz w:val="28"/>
          <w:szCs w:val="28"/>
        </w:rPr>
      </w:pPr>
      <w:r w:rsidRPr="00E24FE2">
        <w:rPr>
          <w:b/>
          <w:sz w:val="28"/>
          <w:szCs w:val="28"/>
        </w:rPr>
        <w:t xml:space="preserve">майна, що передається із спільної власності територіальних громад сіл та селища </w:t>
      </w:r>
      <w:proofErr w:type="spellStart"/>
      <w:r w:rsidRPr="00E24FE2">
        <w:rPr>
          <w:b/>
          <w:sz w:val="28"/>
          <w:szCs w:val="28"/>
        </w:rPr>
        <w:t>Компаніївського</w:t>
      </w:r>
      <w:proofErr w:type="spellEnd"/>
      <w:r w:rsidRPr="00E24FE2">
        <w:rPr>
          <w:b/>
          <w:sz w:val="28"/>
          <w:szCs w:val="28"/>
        </w:rPr>
        <w:t xml:space="preserve"> району до комунальної власності </w:t>
      </w:r>
      <w:proofErr w:type="spellStart"/>
      <w:r w:rsidRPr="00E24FE2">
        <w:rPr>
          <w:b/>
          <w:sz w:val="28"/>
          <w:szCs w:val="28"/>
        </w:rPr>
        <w:t>Компаніївської</w:t>
      </w:r>
      <w:proofErr w:type="spellEnd"/>
      <w:r w:rsidRPr="00E24FE2">
        <w:rPr>
          <w:b/>
          <w:sz w:val="28"/>
          <w:szCs w:val="28"/>
        </w:rPr>
        <w:t xml:space="preserve"> селищної ради</w:t>
      </w:r>
    </w:p>
    <w:p w:rsidR="00E24FE2" w:rsidRPr="00E24FE2" w:rsidRDefault="00E24FE2" w:rsidP="00E24FE2">
      <w:pPr>
        <w:ind w:left="660"/>
        <w:contextualSpacing/>
        <w:jc w:val="both"/>
        <w:rPr>
          <w:b/>
          <w:sz w:val="28"/>
          <w:szCs w:val="28"/>
        </w:rPr>
      </w:pPr>
    </w:p>
    <w:p w:rsidR="00E24FE2" w:rsidRPr="00E24FE2" w:rsidRDefault="00E24FE2" w:rsidP="00E24FE2">
      <w:pPr>
        <w:ind w:left="660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94" w:type="dxa"/>
        <w:tblLook w:val="04A0" w:firstRow="1" w:lastRow="0" w:firstColumn="1" w:lastColumn="0" w:noHBand="0" w:noVBand="1"/>
      </w:tblPr>
      <w:tblGrid>
        <w:gridCol w:w="540"/>
        <w:gridCol w:w="1450"/>
        <w:gridCol w:w="2740"/>
        <w:gridCol w:w="1017"/>
        <w:gridCol w:w="1312"/>
        <w:gridCol w:w="1735"/>
      </w:tblGrid>
      <w:tr w:rsidR="00E24FE2" w:rsidRPr="00E24FE2" w:rsidTr="000607A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Повне найменування основного засобу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Кількість (одиниця </w:t>
            </w:r>
          </w:p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виміру-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шт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Первісна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Рік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випуску,введення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в експлуатацію</w:t>
            </w:r>
          </w:p>
        </w:tc>
      </w:tr>
      <w:tr w:rsidR="00E24FE2" w:rsidRPr="00E24FE2" w:rsidTr="000607A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101480033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Факсимільний апарат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2006</w:t>
            </w:r>
          </w:p>
        </w:tc>
      </w:tr>
      <w:tr w:rsidR="00E24FE2" w:rsidRPr="00E24FE2" w:rsidTr="000607A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Монітор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2005</w:t>
            </w:r>
          </w:p>
        </w:tc>
      </w:tr>
      <w:tr w:rsidR="00E24FE2" w:rsidRPr="00E24FE2" w:rsidTr="000607A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Компютер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ATHLON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E24FE2" w:rsidRPr="00E24FE2" w:rsidTr="000607A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Холодильник NORD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2015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101480046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val="en-US"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БФП</w:t>
            </w:r>
            <w:r w:rsidRPr="00E24FE2">
              <w:rPr>
                <w:sz w:val="20"/>
                <w:szCs w:val="20"/>
                <w:lang w:val="en-US" w:eastAsia="ru-RU"/>
              </w:rPr>
              <w:t xml:space="preserve"> Samsung SL M 2070/XEV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2015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Пральна машина ВЕКО 81233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2017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Монітор  HF 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2010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Принтер 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2005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Принтер матричний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Будівля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терцентру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92072,00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ПК INTEL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Pentium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G 3220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2015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Системний блок INTEL PENTIUM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2018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БФП BROTHER MEC-2700DNR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2018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Автомобіль ЗАЗ 968-М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1992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Автомобіль ВАЗ 2107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32885,00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Бігова доріжка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Велотренажер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Орбітрек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Монітор ТЕТ 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2012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БФП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Canon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MF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2012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ПК AMD А-4 5300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101480037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МФУ CANON MF-3228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101460048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Системний блок (процесор)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2018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101800005-6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Горобина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101800007-11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101800013-18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Горіх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101800019-21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Туя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101800023-24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101800026-28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11360010-11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11360025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Стіл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двухтумбовий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Стіл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однутумбовий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Шафа для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одгу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11360087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11370084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11360164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11360165-74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11360175-76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Стенди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11360192-95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Шафи офісні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11370091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111300360-363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111300364-365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40776,00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11360282-285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11360287-303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37120,00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маніпулятор миша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11370151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Монітор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Biebconіk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111360344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Степлер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№24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 офісний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111300351-352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111300355-356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11360007-9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комп*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ютерний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Корзина для паперів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Лампа настільна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11360059-61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11340073-74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Крісло офісне (Поло)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11360084-86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комп*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ютерний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11370107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Принтер HD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Desk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Set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11370092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Лічильник на воду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Обігрівач "Сатурн"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Фотографії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Фотоальбом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Лоток 3-х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сек.верт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Древко для прапора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Тримач для прапора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Полка в ванну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11370141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Компакт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Церзанит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МІТО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Тумба бел. під умивальник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Зеркало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біле з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подсв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Змішувач у ванну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11360262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Ванна акрилова з ніжками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Бойлер ROUND VMR100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Клавіатура REAL 501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11360303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Тумба КШ 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11360304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Дзеркало "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Tokio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11360305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Драбина універсальна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телеск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11360098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Листопери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Мітла поліетиленова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Вила для сіна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Держак на лопату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Секатор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Пласкогубці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11360306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Ваги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електр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Напольні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11360116-119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Вогнегасники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Дарсонваль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Апарат МАГ30.04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Апарат для вимірювання тиску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Топор 0,9 кг.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Табличка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111300325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Компютерна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миша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Концентратор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Gembird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Дзвінок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безприводний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111300373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Миша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компютерна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Defender756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Samsung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1113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1113700376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Миша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компютерна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Genius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101888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Папка 12 ряд.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11360066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11360067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Підставка для календаря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11360069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Лоток 3-х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секц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Крісло офісне "поло"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11360082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Коврик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для миші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11360072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USB - 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11370039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Дж.безперервн.жив.APS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Комутатор мереж.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Адаптер для мереж.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Телефоний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Книга:Бюдж.установи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11360091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Подушка для печатки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11360092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Авт.оснастка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для печатки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11360093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Картридж HP 4092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Печатка організації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Canon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EP - 27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Доручення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11360207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Корзина д/см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Клавіатура REAL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Монітор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Philips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LED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Футляр для печатки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Флешка 4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Конверти та марки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Cвітильник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111300319-322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Засіб КЗІ ЕЦП (флешки)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111300371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Маршрутизатор безпровідний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111300372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Миша компютернаGenius130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111300375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Sitizen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888 TII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11360048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комп*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ютерний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11360012-16,18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Вішалка "Кактус"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Дирокол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метал.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Стіл двотумбовий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11360068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Колонки  LUXEON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Підставка під календар універсальна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Електродрель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Колун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11360108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Ножовка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Лопата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Засоби реабілітації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Одяг та взуття б\в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Телефенний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Степлер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№ 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Стійка "Вішало"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11360146-47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Стійка "Любава"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11360148-59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Лоток "Любава"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11360206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11360062-64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11360231-32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для паперів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Крісло м*яке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Фен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Gorenge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HD 203 BG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маніпулятор "Миша"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11370148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Клавіатура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Codegen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1808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11320002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Мотокоса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Монітор L 619 М 35 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11360309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Ножиці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філіровочні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Щітка для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волося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Пеньюар багаторазовий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Гребінок з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хвост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Гребінок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двохсторонній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Гребінка для стрижки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Машинка швейна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Брайзер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Citizen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SDC-888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Brill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312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Електрочайник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PRIME 1701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111300368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111300369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Коса ручна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держак до коси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Термометр інфрачервоний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11370094-96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Дарсонваль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11370097-99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Вітафон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11370100-02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Комплект електродів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1137103-05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Магніт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11360128-29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11360131-33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1136134-37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Канцнабор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предм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11360141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Степлер№24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Вазон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11360198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11360200-01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Обігрівач "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сатурн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11360202(114)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11360203-05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11370112-14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Дарсонваль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11370116-19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11360039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11370127-30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11360220-29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Глюкометр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11370124-26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Апарат "Корона"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11370136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11360017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Лоток вертикальний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Дирокол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Компютер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Brain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Business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B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2380014-17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Диски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Автомагнітола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Подовжувач гаражний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1812(1515)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Набір головок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Автошини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11360308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Профілактор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Евмінова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тонований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11360247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Коврове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покриття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11370040-43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Дирокол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КШ-2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Шафа №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111300317-336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Стілець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ісо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А-і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111300337-338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Стіл книжка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Н-Р чайні ложки(6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шт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Чашка з блюдцем біла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Чайник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Заварочний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Тарілки LUMINARC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Скатерка 140х220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Сахарниця 250 мл.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111300339-40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Миски (хлібниці) пластикові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Горщики для квітів 50х19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 xml:space="preserve">Горщики для квітів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Електрочайник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Кастрюля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8л.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111300324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24FE2">
              <w:rPr>
                <w:sz w:val="20"/>
                <w:szCs w:val="20"/>
                <w:lang w:eastAsia="ru-RU"/>
              </w:rPr>
              <w:t>Ел.плитка</w:t>
            </w:r>
            <w:proofErr w:type="spellEnd"/>
            <w:r w:rsidRPr="00E24FE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FE2">
              <w:rPr>
                <w:sz w:val="20"/>
                <w:szCs w:val="20"/>
                <w:lang w:eastAsia="ru-RU"/>
              </w:rPr>
              <w:t>Saturn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111300346-349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Вимірювач АТ механічний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111300366-367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E24FE2">
              <w:rPr>
                <w:i/>
                <w:sz w:val="20"/>
                <w:szCs w:val="20"/>
                <w:lang w:eastAsia="ru-RU"/>
              </w:rPr>
              <w:t>6552,00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4FE2" w:rsidRPr="00E24FE2" w:rsidTr="000607A6">
        <w:trPr>
          <w:trHeight w:val="285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2" w:rsidRPr="00E24FE2" w:rsidRDefault="00E24FE2" w:rsidP="00E24FE2">
            <w:pPr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E24FE2">
              <w:rPr>
                <w:b/>
                <w:i/>
                <w:sz w:val="20"/>
                <w:szCs w:val="20"/>
                <w:lang w:eastAsia="ru-RU"/>
              </w:rPr>
              <w:t>603132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E2" w:rsidRPr="00E24FE2" w:rsidRDefault="00E24FE2" w:rsidP="00E24FE2">
            <w:pPr>
              <w:jc w:val="center"/>
              <w:rPr>
                <w:sz w:val="20"/>
                <w:szCs w:val="20"/>
                <w:lang w:eastAsia="ru-RU"/>
              </w:rPr>
            </w:pPr>
            <w:r w:rsidRPr="00E24FE2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E24FE2" w:rsidRPr="00E24FE2" w:rsidRDefault="00E24FE2" w:rsidP="00E24FE2">
      <w:r w:rsidRPr="00E24FE2">
        <w:br w:type="textWrapping" w:clear="all"/>
      </w:r>
    </w:p>
    <w:p w:rsidR="00E24FE2" w:rsidRPr="00E24FE2" w:rsidRDefault="00E24FE2" w:rsidP="00E24FE2">
      <w:pPr>
        <w:contextualSpacing/>
        <w:jc w:val="both"/>
        <w:rPr>
          <w:b/>
          <w:sz w:val="28"/>
          <w:szCs w:val="28"/>
        </w:rPr>
      </w:pPr>
    </w:p>
    <w:p w:rsidR="00E24FE2" w:rsidRPr="00E24FE2" w:rsidRDefault="00E24FE2" w:rsidP="00E24FE2">
      <w:pPr>
        <w:ind w:left="660"/>
        <w:contextualSpacing/>
        <w:jc w:val="both"/>
        <w:rPr>
          <w:b/>
          <w:sz w:val="28"/>
          <w:szCs w:val="28"/>
        </w:rPr>
      </w:pPr>
    </w:p>
    <w:p w:rsidR="00E24FE2" w:rsidRPr="00E24FE2" w:rsidRDefault="00E24FE2" w:rsidP="00E24FE2">
      <w:pPr>
        <w:ind w:left="660"/>
        <w:contextualSpacing/>
        <w:jc w:val="both"/>
        <w:rPr>
          <w:b/>
          <w:sz w:val="28"/>
          <w:szCs w:val="28"/>
        </w:rPr>
      </w:pPr>
    </w:p>
    <w:p w:rsidR="00E24FE2" w:rsidRDefault="00E24FE2">
      <w:pPr>
        <w:rPr>
          <w:sz w:val="28"/>
          <w:szCs w:val="28"/>
        </w:rPr>
      </w:pPr>
    </w:p>
    <w:p w:rsidR="00E24FE2" w:rsidRPr="006560F0" w:rsidRDefault="00E24FE2">
      <w:pPr>
        <w:rPr>
          <w:sz w:val="28"/>
          <w:szCs w:val="28"/>
        </w:rPr>
      </w:pPr>
    </w:p>
    <w:sectPr w:rsidR="00E24FE2" w:rsidRPr="0065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B31"/>
    <w:multiLevelType w:val="hybridMultilevel"/>
    <w:tmpl w:val="3A7270CE"/>
    <w:lvl w:ilvl="0" w:tplc="C9CC0E3A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48374C"/>
    <w:multiLevelType w:val="hybridMultilevel"/>
    <w:tmpl w:val="DAA8DA28"/>
    <w:lvl w:ilvl="0" w:tplc="7F4E61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E1426CC"/>
    <w:multiLevelType w:val="hybridMultilevel"/>
    <w:tmpl w:val="39363F46"/>
    <w:lvl w:ilvl="0" w:tplc="DE2E37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7"/>
    <w:rsid w:val="002D77CF"/>
    <w:rsid w:val="003F6A7F"/>
    <w:rsid w:val="006560F0"/>
    <w:rsid w:val="009A1558"/>
    <w:rsid w:val="00A604FD"/>
    <w:rsid w:val="00D86F97"/>
    <w:rsid w:val="00DB5E71"/>
    <w:rsid w:val="00E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A297-F17A-4917-8CD4-4246EEA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0F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560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4F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E24FE2"/>
  </w:style>
  <w:style w:type="paragraph" w:styleId="a7">
    <w:name w:val="footer"/>
    <w:basedOn w:val="a"/>
    <w:link w:val="a8"/>
    <w:uiPriority w:val="99"/>
    <w:semiHidden/>
    <w:unhideWhenUsed/>
    <w:rsid w:val="00E24F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Нижній колонтитул Знак"/>
    <w:basedOn w:val="a0"/>
    <w:link w:val="a7"/>
    <w:uiPriority w:val="99"/>
    <w:semiHidden/>
    <w:rsid w:val="00E2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10908</Characters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2021-06-23T15:16:00Z</dcterms:created>
  <dcterms:modified xsi:type="dcterms:W3CDTF">2021-06-23T15:16:00Z</dcterms:modified>
</cp:coreProperties>
</file>