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AB" w:rsidRPr="008B3839" w:rsidRDefault="00312DAB" w:rsidP="00312DAB">
      <w:pPr>
        <w:ind w:left="6663"/>
        <w:jc w:val="both"/>
        <w:rPr>
          <w:b/>
          <w:lang w:val="uk-UA"/>
        </w:rPr>
      </w:pPr>
      <w:r w:rsidRPr="00160AC2">
        <w:rPr>
          <w:b/>
          <w:lang w:val="uk-UA"/>
        </w:rPr>
        <w:t>Додаток</w:t>
      </w:r>
      <w:r>
        <w:rPr>
          <w:b/>
          <w:lang w:val="uk-UA"/>
        </w:rPr>
        <w:t xml:space="preserve"> 2</w:t>
      </w:r>
    </w:p>
    <w:p w:rsidR="00312DAB" w:rsidRDefault="00312DAB" w:rsidP="00312DAB">
      <w:pPr>
        <w:ind w:left="6663"/>
        <w:rPr>
          <w:lang w:val="uk-UA"/>
        </w:rPr>
      </w:pPr>
      <w:r w:rsidRPr="00160AC2">
        <w:rPr>
          <w:lang w:val="uk-UA"/>
        </w:rPr>
        <w:t xml:space="preserve">до рішення </w:t>
      </w:r>
      <w:r>
        <w:rPr>
          <w:lang w:val="uk-UA"/>
        </w:rPr>
        <w:t xml:space="preserve"> першої </w:t>
      </w:r>
      <w:r w:rsidRPr="00160AC2">
        <w:rPr>
          <w:lang w:val="uk-UA"/>
        </w:rPr>
        <w:t xml:space="preserve">сесії </w:t>
      </w:r>
      <w:r>
        <w:rPr>
          <w:lang w:val="uk-UA"/>
        </w:rPr>
        <w:t xml:space="preserve">восьмого скликання </w:t>
      </w:r>
      <w:r w:rsidRPr="00160AC2">
        <w:rPr>
          <w:lang w:val="uk-UA"/>
        </w:rPr>
        <w:t>К</w:t>
      </w:r>
      <w:r>
        <w:rPr>
          <w:lang w:val="uk-UA"/>
        </w:rPr>
        <w:t>ропивницької районної ради від 22 січня 2021 року № 42</w:t>
      </w:r>
    </w:p>
    <w:p w:rsidR="00312DAB" w:rsidRPr="001B3BAD" w:rsidRDefault="00312DAB" w:rsidP="00312D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  <w:lang w:val="uk-UA"/>
        </w:rPr>
      </w:pPr>
      <w:r w:rsidRPr="001B3BAD">
        <w:rPr>
          <w:b/>
          <w:sz w:val="25"/>
          <w:szCs w:val="25"/>
          <w:lang w:val="uk-UA"/>
        </w:rPr>
        <w:t>СКЛАД</w:t>
      </w:r>
    </w:p>
    <w:p w:rsidR="00312DAB" w:rsidRPr="00BF4E3F" w:rsidRDefault="00312DAB" w:rsidP="00312DAB">
      <w:pPr>
        <w:tabs>
          <w:tab w:val="left" w:pos="7020"/>
        </w:tabs>
        <w:ind w:left="-180" w:right="-144"/>
        <w:jc w:val="center"/>
        <w:rPr>
          <w:b/>
          <w:bCs/>
          <w:sz w:val="28"/>
          <w:szCs w:val="28"/>
          <w:lang w:val="uk-UA" w:eastAsia="ru-RU"/>
        </w:rPr>
      </w:pPr>
      <w:r w:rsidRPr="00BF4E3F">
        <w:rPr>
          <w:b/>
          <w:sz w:val="28"/>
          <w:szCs w:val="28"/>
          <w:lang w:val="uk-UA"/>
        </w:rPr>
        <w:t>комісії з приймання-передачі</w:t>
      </w:r>
      <w:r w:rsidRPr="00BF4E3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F4E3F">
        <w:rPr>
          <w:b/>
          <w:sz w:val="28"/>
          <w:szCs w:val="28"/>
          <w:lang w:val="uk-UA"/>
        </w:rPr>
        <w:t>комунальних закладів, рухомого та нерухомого майна</w:t>
      </w:r>
      <w:r w:rsidRPr="00BF4E3F">
        <w:rPr>
          <w:b/>
          <w:bCs/>
          <w:sz w:val="28"/>
          <w:szCs w:val="28"/>
          <w:lang w:val="uk-UA"/>
        </w:rPr>
        <w:t xml:space="preserve"> яке передається</w:t>
      </w:r>
      <w:r w:rsidRPr="00BF4E3F">
        <w:rPr>
          <w:b/>
          <w:bCs/>
          <w:sz w:val="28"/>
          <w:szCs w:val="28"/>
          <w:lang w:val="uk-UA" w:eastAsia="ru-RU"/>
        </w:rPr>
        <w:t xml:space="preserve"> </w:t>
      </w:r>
      <w:r w:rsidRPr="00BF4E3F">
        <w:rPr>
          <w:b/>
          <w:sz w:val="28"/>
          <w:szCs w:val="28"/>
          <w:lang w:val="uk-UA"/>
        </w:rPr>
        <w:t xml:space="preserve">із спільної власності  територіальних громад сіл, селищ </w:t>
      </w:r>
      <w:proofErr w:type="spellStart"/>
      <w:r w:rsidRPr="00BF4E3F">
        <w:rPr>
          <w:b/>
          <w:sz w:val="28"/>
          <w:szCs w:val="28"/>
          <w:lang w:val="uk-UA"/>
        </w:rPr>
        <w:t>Компаніївського</w:t>
      </w:r>
      <w:proofErr w:type="spellEnd"/>
      <w:r w:rsidRPr="00BF4E3F">
        <w:rPr>
          <w:b/>
          <w:sz w:val="28"/>
          <w:szCs w:val="28"/>
          <w:lang w:val="uk-UA"/>
        </w:rPr>
        <w:t xml:space="preserve"> району Кіровоградської області до комунальної власності </w:t>
      </w:r>
      <w:proofErr w:type="spellStart"/>
      <w:r w:rsidRPr="00BF4E3F">
        <w:rPr>
          <w:b/>
          <w:sz w:val="28"/>
          <w:szCs w:val="28"/>
          <w:lang w:val="uk-UA"/>
        </w:rPr>
        <w:t>Компаніївської</w:t>
      </w:r>
      <w:proofErr w:type="spellEnd"/>
      <w:r w:rsidRPr="00BF4E3F">
        <w:rPr>
          <w:b/>
          <w:sz w:val="28"/>
          <w:szCs w:val="28"/>
          <w:lang w:val="uk-UA"/>
        </w:rPr>
        <w:t xml:space="preserve"> селищної ради Кропивницького району Кіровоградської області</w:t>
      </w:r>
    </w:p>
    <w:p w:rsidR="00312DAB" w:rsidRPr="00B90BBF" w:rsidRDefault="00312DAB" w:rsidP="00312D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5"/>
          <w:szCs w:val="25"/>
          <w:u w:val="single"/>
          <w:lang w:val="uk-UA"/>
        </w:rPr>
      </w:pPr>
    </w:p>
    <w:p w:rsidR="00312DAB" w:rsidRPr="001B3BAD" w:rsidRDefault="00312DAB" w:rsidP="00312DAB">
      <w:pPr>
        <w:pStyle w:val="a5"/>
        <w:ind w:right="-284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1B3BAD">
        <w:rPr>
          <w:rFonts w:ascii="Times New Roman" w:hAnsi="Times New Roman" w:cs="Times New Roman"/>
          <w:b/>
          <w:bCs/>
          <w:sz w:val="25"/>
          <w:szCs w:val="25"/>
          <w:u w:val="single"/>
        </w:rPr>
        <w:t>Голова комісії:</w:t>
      </w:r>
    </w:p>
    <w:p w:rsidR="00312DAB" w:rsidRPr="001B3BAD" w:rsidRDefault="00312DAB" w:rsidP="00312DAB">
      <w:pPr>
        <w:pStyle w:val="a5"/>
        <w:ind w:left="3780" w:right="-284" w:hanging="3780"/>
        <w:rPr>
          <w:rFonts w:ascii="Times New Roman" w:hAnsi="Times New Roman" w:cs="Times New Roman"/>
          <w:sz w:val="25"/>
          <w:szCs w:val="25"/>
        </w:rPr>
      </w:pPr>
      <w:proofErr w:type="spellStart"/>
      <w:r w:rsidRPr="001B3BAD">
        <w:rPr>
          <w:rFonts w:ascii="Times New Roman" w:hAnsi="Times New Roman" w:cs="Times New Roman"/>
          <w:b/>
          <w:bCs/>
          <w:sz w:val="25"/>
          <w:szCs w:val="25"/>
        </w:rPr>
        <w:t>Лейбенко</w:t>
      </w:r>
      <w:proofErr w:type="spellEnd"/>
      <w:r w:rsidRPr="001B3BAD">
        <w:rPr>
          <w:rFonts w:ascii="Times New Roman" w:hAnsi="Times New Roman" w:cs="Times New Roman"/>
          <w:b/>
          <w:bCs/>
          <w:sz w:val="25"/>
          <w:szCs w:val="25"/>
        </w:rPr>
        <w:t xml:space="preserve"> Андрій Олександрович</w:t>
      </w:r>
      <w:r w:rsidRPr="001B3BAD">
        <w:rPr>
          <w:rFonts w:ascii="Times New Roman" w:hAnsi="Times New Roman" w:cs="Times New Roman"/>
          <w:bCs/>
          <w:sz w:val="25"/>
          <w:szCs w:val="25"/>
        </w:rPr>
        <w:t xml:space="preserve"> – голова</w:t>
      </w:r>
      <w:r w:rsidRPr="001B3BAD">
        <w:rPr>
          <w:rFonts w:ascii="Times New Roman" w:hAnsi="Times New Roman" w:cs="Times New Roman"/>
          <w:sz w:val="25"/>
          <w:szCs w:val="25"/>
        </w:rPr>
        <w:t xml:space="preserve"> Кропивницької районної ради.</w:t>
      </w:r>
    </w:p>
    <w:p w:rsidR="00312DAB" w:rsidRPr="00BF4E3F" w:rsidRDefault="00312DAB" w:rsidP="00312DA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5"/>
          <w:szCs w:val="25"/>
          <w:u w:val="single"/>
          <w:lang w:val="uk-UA"/>
        </w:rPr>
      </w:pPr>
    </w:p>
    <w:p w:rsidR="00312DAB" w:rsidRPr="001B3BAD" w:rsidRDefault="00312DAB" w:rsidP="00312D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5"/>
          <w:szCs w:val="25"/>
          <w:u w:val="single"/>
          <w:lang w:val="uk-UA"/>
        </w:rPr>
      </w:pPr>
      <w:r w:rsidRPr="001B3BAD">
        <w:rPr>
          <w:rStyle w:val="a4"/>
          <w:color w:val="000000"/>
          <w:sz w:val="25"/>
          <w:szCs w:val="25"/>
          <w:u w:val="single"/>
          <w:lang w:val="uk-UA"/>
        </w:rPr>
        <w:t>Члени комісії:</w:t>
      </w:r>
    </w:p>
    <w:p w:rsidR="00312DAB" w:rsidRDefault="00312DAB" w:rsidP="00312D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5"/>
          <w:szCs w:val="25"/>
          <w:lang w:val="uk-UA"/>
        </w:rPr>
      </w:pPr>
      <w:r w:rsidRPr="001B3BAD">
        <w:rPr>
          <w:rStyle w:val="a4"/>
          <w:color w:val="000000"/>
          <w:sz w:val="25"/>
          <w:szCs w:val="25"/>
          <w:lang w:val="uk-UA"/>
        </w:rPr>
        <w:t xml:space="preserve">Романова Антоніна Вікторівна – </w:t>
      </w:r>
      <w:r w:rsidRPr="00BF4E3F">
        <w:rPr>
          <w:rStyle w:val="a4"/>
          <w:b w:val="0"/>
          <w:color w:val="000000"/>
          <w:sz w:val="25"/>
          <w:szCs w:val="25"/>
          <w:lang w:val="uk-UA"/>
        </w:rPr>
        <w:t xml:space="preserve">керуючий справами виконавчого апарату </w:t>
      </w:r>
      <w:proofErr w:type="spellStart"/>
      <w:r w:rsidRPr="00BF4E3F">
        <w:rPr>
          <w:rStyle w:val="a4"/>
          <w:b w:val="0"/>
          <w:color w:val="000000"/>
          <w:sz w:val="25"/>
          <w:szCs w:val="25"/>
          <w:lang w:val="uk-UA"/>
        </w:rPr>
        <w:t>Компаніївської</w:t>
      </w:r>
      <w:proofErr w:type="spellEnd"/>
      <w:r w:rsidRPr="00BF4E3F">
        <w:rPr>
          <w:rStyle w:val="a4"/>
          <w:b w:val="0"/>
          <w:color w:val="000000"/>
          <w:sz w:val="25"/>
          <w:szCs w:val="25"/>
          <w:lang w:val="uk-UA"/>
        </w:rPr>
        <w:t xml:space="preserve"> районної ради.</w:t>
      </w:r>
    </w:p>
    <w:p w:rsidR="00312DAB" w:rsidRPr="00BF4E3F" w:rsidRDefault="00312DAB" w:rsidP="00312D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5"/>
          <w:szCs w:val="25"/>
          <w:lang w:val="uk-UA"/>
        </w:rPr>
      </w:pPr>
    </w:p>
    <w:p w:rsidR="00312DAB" w:rsidRDefault="00312DAB" w:rsidP="00312D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5"/>
          <w:szCs w:val="25"/>
          <w:lang w:val="uk-UA"/>
        </w:rPr>
      </w:pPr>
      <w:proofErr w:type="spellStart"/>
      <w:r w:rsidRPr="001B3BAD">
        <w:rPr>
          <w:rStyle w:val="a4"/>
          <w:color w:val="000000"/>
          <w:sz w:val="25"/>
          <w:szCs w:val="25"/>
          <w:lang w:val="uk-UA"/>
        </w:rPr>
        <w:t>Кінша</w:t>
      </w:r>
      <w:proofErr w:type="spellEnd"/>
      <w:r w:rsidRPr="001B3BAD">
        <w:rPr>
          <w:rStyle w:val="a4"/>
          <w:color w:val="000000"/>
          <w:sz w:val="25"/>
          <w:szCs w:val="25"/>
          <w:lang w:val="uk-UA"/>
        </w:rPr>
        <w:t xml:space="preserve"> Оксана Василівна – </w:t>
      </w:r>
      <w:r w:rsidRPr="00BF4E3F">
        <w:rPr>
          <w:rStyle w:val="a4"/>
          <w:b w:val="0"/>
          <w:color w:val="000000"/>
          <w:sz w:val="25"/>
          <w:szCs w:val="25"/>
          <w:lang w:val="uk-UA"/>
        </w:rPr>
        <w:t xml:space="preserve">начальник загального відділу виконавчого апарату </w:t>
      </w:r>
      <w:proofErr w:type="spellStart"/>
      <w:r w:rsidRPr="00BF4E3F">
        <w:rPr>
          <w:rStyle w:val="a4"/>
          <w:b w:val="0"/>
          <w:color w:val="000000"/>
          <w:sz w:val="25"/>
          <w:szCs w:val="25"/>
          <w:lang w:val="uk-UA"/>
        </w:rPr>
        <w:t>Компаніївської</w:t>
      </w:r>
      <w:proofErr w:type="spellEnd"/>
      <w:r w:rsidRPr="00BF4E3F">
        <w:rPr>
          <w:rStyle w:val="a4"/>
          <w:b w:val="0"/>
          <w:color w:val="000000"/>
          <w:sz w:val="25"/>
          <w:szCs w:val="25"/>
          <w:lang w:val="uk-UA"/>
        </w:rPr>
        <w:t xml:space="preserve"> районної ради.</w:t>
      </w:r>
    </w:p>
    <w:p w:rsidR="00312DAB" w:rsidRPr="00BF4E3F" w:rsidRDefault="00312DAB" w:rsidP="00312D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5"/>
          <w:szCs w:val="25"/>
          <w:lang w:val="uk-UA"/>
        </w:rPr>
      </w:pPr>
    </w:p>
    <w:p w:rsidR="00312DAB" w:rsidRDefault="00312DAB" w:rsidP="00312D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5"/>
          <w:szCs w:val="25"/>
          <w:lang w:val="uk-UA"/>
        </w:rPr>
      </w:pPr>
      <w:proofErr w:type="spellStart"/>
      <w:r w:rsidRPr="001B3BAD">
        <w:rPr>
          <w:rStyle w:val="a4"/>
          <w:color w:val="000000"/>
          <w:sz w:val="25"/>
          <w:szCs w:val="25"/>
          <w:lang w:val="uk-UA"/>
        </w:rPr>
        <w:t>Шоменко</w:t>
      </w:r>
      <w:proofErr w:type="spellEnd"/>
      <w:r w:rsidRPr="001B3BAD">
        <w:rPr>
          <w:rStyle w:val="a4"/>
          <w:color w:val="000000"/>
          <w:sz w:val="25"/>
          <w:szCs w:val="25"/>
          <w:lang w:val="uk-UA"/>
        </w:rPr>
        <w:t xml:space="preserve"> Володимир Сергійович – </w:t>
      </w:r>
      <w:r w:rsidRPr="00BF4E3F">
        <w:rPr>
          <w:rStyle w:val="a4"/>
          <w:b w:val="0"/>
          <w:color w:val="000000"/>
          <w:sz w:val="25"/>
          <w:szCs w:val="25"/>
          <w:lang w:val="uk-UA"/>
        </w:rPr>
        <w:t xml:space="preserve">начальник відділу фінансово-господарського забезпечення, головний бухгалтер виконавчого апарату </w:t>
      </w:r>
      <w:proofErr w:type="spellStart"/>
      <w:r w:rsidRPr="00BF4E3F">
        <w:rPr>
          <w:rStyle w:val="a4"/>
          <w:b w:val="0"/>
          <w:color w:val="000000"/>
          <w:sz w:val="25"/>
          <w:szCs w:val="25"/>
          <w:lang w:val="uk-UA"/>
        </w:rPr>
        <w:t>Компаніївської</w:t>
      </w:r>
      <w:proofErr w:type="spellEnd"/>
      <w:r w:rsidRPr="00BF4E3F">
        <w:rPr>
          <w:rStyle w:val="a4"/>
          <w:b w:val="0"/>
          <w:color w:val="000000"/>
          <w:sz w:val="25"/>
          <w:szCs w:val="25"/>
          <w:lang w:val="uk-UA"/>
        </w:rPr>
        <w:t xml:space="preserve"> районної ради.</w:t>
      </w:r>
    </w:p>
    <w:p w:rsidR="00312DAB" w:rsidRPr="00BF4E3F" w:rsidRDefault="00312DAB" w:rsidP="00312D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5"/>
          <w:szCs w:val="25"/>
          <w:lang w:val="uk-UA"/>
        </w:rPr>
      </w:pPr>
    </w:p>
    <w:p w:rsidR="00757A33" w:rsidRPr="00312DAB" w:rsidRDefault="00757A33">
      <w:pPr>
        <w:rPr>
          <w:lang w:val="uk-UA"/>
        </w:rPr>
      </w:pPr>
      <w:bookmarkStart w:id="0" w:name="_GoBack"/>
      <w:bookmarkEnd w:id="0"/>
    </w:p>
    <w:sectPr w:rsidR="00757A33" w:rsidRPr="00312DAB" w:rsidSect="00BF4E3F">
      <w:pgSz w:w="11906" w:h="16838"/>
      <w:pgMar w:top="426" w:right="567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AB"/>
    <w:rsid w:val="00312DAB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78A18-BAD6-4927-A784-1CB3D37B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2DAB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312DAB"/>
    <w:rPr>
      <w:b/>
      <w:bCs/>
    </w:rPr>
  </w:style>
  <w:style w:type="paragraph" w:styleId="a5">
    <w:name w:val="No Spacing"/>
    <w:qFormat/>
    <w:rsid w:val="00312DAB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2021-01-29T08:08:00Z</dcterms:created>
  <dcterms:modified xsi:type="dcterms:W3CDTF">2021-01-29T08:08:00Z</dcterms:modified>
</cp:coreProperties>
</file>