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51" w:rsidRPr="00286646" w:rsidRDefault="000E4051" w:rsidP="000E4051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>Додаток № 1</w:t>
      </w:r>
    </w:p>
    <w:p w:rsidR="000E4051" w:rsidRPr="00286646" w:rsidRDefault="000E4051" w:rsidP="000E4051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 xml:space="preserve">Рішення першої  сесії </w:t>
      </w:r>
    </w:p>
    <w:p w:rsidR="000E4051" w:rsidRPr="00286646" w:rsidRDefault="000E4051" w:rsidP="000E4051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 xml:space="preserve">Кропивницької районної </w:t>
      </w:r>
    </w:p>
    <w:p w:rsidR="000E4051" w:rsidRPr="00286646" w:rsidRDefault="000E4051" w:rsidP="000E4051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>ради восьмого скликання</w:t>
      </w:r>
    </w:p>
    <w:p w:rsidR="000E4051" w:rsidRPr="00286646" w:rsidRDefault="000E4051" w:rsidP="000E4051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від22 січня</w:t>
      </w:r>
      <w:r w:rsidRPr="00286646">
        <w:rPr>
          <w:b/>
          <w:i/>
          <w:sz w:val="28"/>
          <w:szCs w:val="28"/>
          <w:lang w:val="uk-UA"/>
        </w:rPr>
        <w:t xml:space="preserve"> 202</w:t>
      </w:r>
      <w:r>
        <w:rPr>
          <w:b/>
          <w:i/>
          <w:sz w:val="28"/>
          <w:szCs w:val="28"/>
          <w:lang w:val="uk-UA"/>
        </w:rPr>
        <w:t>1</w:t>
      </w:r>
      <w:r w:rsidRPr="00286646">
        <w:rPr>
          <w:b/>
          <w:i/>
          <w:sz w:val="28"/>
          <w:szCs w:val="28"/>
          <w:lang w:val="uk-UA"/>
        </w:rPr>
        <w:t xml:space="preserve"> року № </w:t>
      </w:r>
      <w:r>
        <w:rPr>
          <w:b/>
          <w:i/>
          <w:sz w:val="28"/>
          <w:szCs w:val="28"/>
          <w:lang w:val="uk-UA"/>
        </w:rPr>
        <w:t>38</w:t>
      </w:r>
    </w:p>
    <w:p w:rsidR="000E4051" w:rsidRPr="00286646" w:rsidRDefault="000E4051" w:rsidP="000E4051">
      <w:pPr>
        <w:jc w:val="center"/>
        <w:rPr>
          <w:b/>
          <w:sz w:val="28"/>
          <w:szCs w:val="28"/>
          <w:lang w:val="uk-UA"/>
        </w:rPr>
      </w:pPr>
      <w:r w:rsidRPr="00286646">
        <w:rPr>
          <w:b/>
          <w:sz w:val="28"/>
          <w:szCs w:val="28"/>
          <w:lang w:val="uk-UA"/>
        </w:rPr>
        <w:t>ПЕРЕЛІК</w:t>
      </w:r>
    </w:p>
    <w:p w:rsidR="000E4051" w:rsidRPr="00286646" w:rsidRDefault="000E4051" w:rsidP="000E4051">
      <w:pPr>
        <w:jc w:val="center"/>
        <w:rPr>
          <w:b/>
          <w:sz w:val="28"/>
          <w:szCs w:val="28"/>
          <w:lang w:val="uk-UA"/>
        </w:rPr>
      </w:pPr>
      <w:r w:rsidRPr="00286646">
        <w:rPr>
          <w:b/>
          <w:sz w:val="28"/>
          <w:szCs w:val="28"/>
          <w:lang w:val="uk-UA"/>
        </w:rPr>
        <w:t>комунальних закладів (підприєм</w:t>
      </w:r>
      <w:r>
        <w:rPr>
          <w:b/>
          <w:sz w:val="28"/>
          <w:szCs w:val="28"/>
          <w:lang w:val="uk-UA"/>
        </w:rPr>
        <w:t xml:space="preserve">ств, установ, організацій), які </w:t>
      </w:r>
      <w:r w:rsidRPr="00286646">
        <w:rPr>
          <w:b/>
          <w:sz w:val="28"/>
          <w:szCs w:val="28"/>
          <w:lang w:val="uk-UA"/>
        </w:rPr>
        <w:t>передаються у</w:t>
      </w:r>
      <w:r>
        <w:rPr>
          <w:b/>
          <w:sz w:val="28"/>
          <w:szCs w:val="28"/>
          <w:lang w:val="uk-UA"/>
        </w:rPr>
        <w:t xml:space="preserve"> </w:t>
      </w:r>
      <w:r w:rsidRPr="00286646">
        <w:rPr>
          <w:b/>
          <w:sz w:val="28"/>
          <w:szCs w:val="28"/>
          <w:lang w:val="uk-UA"/>
        </w:rPr>
        <w:t>комунальну власність територіальної громади Новгородківської селищної ради зі спільної власності територіальних громад сіл і селища Новгородківського району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2126"/>
        <w:gridCol w:w="2410"/>
      </w:tblGrid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86646">
              <w:rPr>
                <w:b/>
                <w:bCs/>
                <w:kern w:val="28"/>
                <w:sz w:val="28"/>
                <w:szCs w:val="28"/>
              </w:rPr>
              <w:t>п\п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86646">
              <w:rPr>
                <w:b/>
                <w:bCs/>
                <w:kern w:val="28"/>
                <w:sz w:val="28"/>
                <w:szCs w:val="28"/>
              </w:rPr>
              <w:t xml:space="preserve">Назва </w:t>
            </w:r>
            <w:r w:rsidRPr="00286646">
              <w:rPr>
                <w:b/>
                <w:sz w:val="28"/>
                <w:szCs w:val="28"/>
              </w:rPr>
              <w:t xml:space="preserve">підприємств, установ, організацій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86646">
              <w:rPr>
                <w:b/>
                <w:bCs/>
                <w:kern w:val="28"/>
                <w:sz w:val="28"/>
                <w:szCs w:val="28"/>
              </w:rPr>
              <w:t>Об'єкти</w:t>
            </w:r>
            <w:r w:rsidRPr="00286646">
              <w:rPr>
                <w:b/>
                <w:bCs/>
                <w:kern w:val="28"/>
                <w:sz w:val="28"/>
                <w:szCs w:val="28"/>
                <w:lang w:val="uk-UA"/>
              </w:rPr>
              <w:t>, транспортні засоби</w:t>
            </w:r>
            <w:r w:rsidRPr="00286646">
              <w:rPr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86646">
              <w:rPr>
                <w:b/>
                <w:bCs/>
                <w:kern w:val="28"/>
                <w:sz w:val="28"/>
                <w:szCs w:val="28"/>
              </w:rPr>
              <w:t>Юридична адреса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Комунальний заклад «Новгородківський навчально-виховний комплекс «Загальноосвітня школа І-ІІІ ступенів – дошкільний навчальний заклад» Новгородківської районної ради Кіровоградської області</w:t>
            </w: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, в тому числі:</w:t>
            </w:r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 школи  (комплекс будівель та споруд),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транспортні засоби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Новгородка,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 Авер’янова,2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Білозернівська філія комунального закладу «Новгородківський навчально-виховний комплекс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 та споруд)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с. Білозерне,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вул.Гагаріна,10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Великочечеліївська філія комунального закладу «Новгородківський навчально-виховний комплекс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 та споруд)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с. Велика-Чечеліївка, 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 Шосейна,19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Вершино-Кам′янська філія комунального закладу «Новгородківський навчально-виховний комплекс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 та споруд)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с. Вершино-Кам′янка, вул.Центральна,14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Митрофанівська філія комунального закладу «Новгородківський навчально-виховний комплекс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 та споруд)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с. Митрофанівка,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вул.Центральна,1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Новгородківська філія комунального закладу «Новгородківський навчально-виховний комплекс «Загальноосвітня школа І-ІІІ ступенів – дошкільний навчальний заклад» Новгородківської районної ради Кіровоградської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 та споруд)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Новгородка, вул.Квітнева,74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 xml:space="preserve">Комунальний заклад «Новгородківський навчально-виховний комплекс імені заслуженого вчителя України П.Ф.Козуля «Загальноосвітня школа І-ІІІ ступенів – дошкільний навчальний заклад» Новгородківської районної ради Кіровоградської області, в тому числі: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 та споруд), транспортні засоби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смт. Новгородка, 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 Миру, 199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Інгуло-Кам’янська філія комунального закладу «Новгородківський навчально-виховний комплекс імені заслуженого вчителя України П.Ф.Козуля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 та споруд)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с. Інгуло-Кам’янка,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 Шевченка,45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Новоандріївська філія комунального закладу «Новгородківський навчально-виховний комплекс імені заслуженого вчителя України П.Ф.Козуля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 та споруд)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с. Новоандріївка, вул.Молодіжна,48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Тарасівська філія комунального закладу «Новгородківський </w:t>
            </w: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навчально-виховний комплекс імені заслуженого вчителя України П.Ф.Козуля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 xml:space="preserve">Приміщення школи </w:t>
            </w: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(комплекс будівель та споруд)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с. Тарасівка,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 вул. Шкільна,1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Комунальний заклад «Верблюзький  навчально-виховний комплекс «Загальноосвітня школа І-ІІІ ступенів – дошкільний навчальний заклад-центр позашкільної освіти»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 та споруд), транспортні засоби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с. Верблюжка, 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 Біляєва,95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Петрокорбівська філія комунального закладу «Верблюзький  навчально-виховний комплекс «Загальноосвітня школа І-ІІІ ступенів – дошкільний навчальний заклад центр позашкільної освіти»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 та споруд)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с. Петрокорбівка, вул.Миру,5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ind w:left="-7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 xml:space="preserve">Комунальна організація </w:t>
            </w:r>
            <w:r w:rsidRPr="00286646">
              <w:rPr>
                <w:sz w:val="28"/>
                <w:szCs w:val="28"/>
                <w:lang w:val="uk-UA"/>
              </w:rPr>
              <w:t>(установа, заклад) «Новгородківський міжшкільний навчально-виробничий комбінат»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ind w:left="-70"/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Будівля  МНВК (комплекс будівель), транспортні засоби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смт. Новгородка, вул.Авер'янова,1 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ind w:left="-7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sz w:val="28"/>
                <w:szCs w:val="28"/>
                <w:lang w:val="uk-UA"/>
              </w:rPr>
              <w:t>Комунальний заклад «Новгородківський районний будинок дитячої та юнацької творчості» 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ind w:left="-70"/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Новгородка, вул.Авер'янова,1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ind w:left="-70"/>
              <w:jc w:val="both"/>
              <w:rPr>
                <w:sz w:val="28"/>
                <w:szCs w:val="28"/>
                <w:lang w:val="uk-UA"/>
              </w:rPr>
            </w:pPr>
            <w:r w:rsidRPr="00286646">
              <w:rPr>
                <w:sz w:val="28"/>
                <w:szCs w:val="28"/>
              </w:rPr>
              <w:t>Комунальний заклад «Інклюзивно-ресурсний центр» Новгородківської районної ради Кіровоградської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Новгородка, вул.Авер'янова,2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>Комунальне некомерційне підприємство Новгородківської районної ради «Центр первинної медико-санітарної допомоги»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Транспортні засоби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смт. Новгородка, 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 Криворізька,37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Комунальне некомерційне підприємство "Новгородківська центральна  районна лікарня" </w:t>
            </w: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Новгородківської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 xml:space="preserve">Приміщення лікарні (комплекс </w:t>
            </w: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будівель та споруд), транспортні засоби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 xml:space="preserve">смт. Новгородка, 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 Криворізька,37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Комунальний заклад «Новгородківський районний будинок культури»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будинку культури (комплекс будівель), приміщення літнього танцювального  майданчика,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кінотеатру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Новгородка,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вул.Центральна, 20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Новгородка,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вул.Центральна, 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Новгородка,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вул.Центральна, 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</w:t>
            </w: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Комунальний заклад «Новгородківська централізована бібліотечна система»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Приміщення бібліотеки </w:t>
            </w:r>
            <w:r w:rsidRPr="00286646">
              <w:rPr>
                <w:bCs/>
                <w:kern w:val="28"/>
                <w:sz w:val="28"/>
                <w:szCs w:val="28"/>
              </w:rPr>
              <w:t>(комплекс будівель)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смт. Новгородка, вул.Криворізька,6 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Комунальний  заклад «Музей історії Новгородківського  району»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музею (комплекс будівель)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Новгородка, вул.Квітнева,15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Комунальний заклад «Новгородківська дитяча школа мистецтв»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смт. Новгородка, 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 Квітнева,13</w:t>
            </w:r>
          </w:p>
        </w:tc>
      </w:tr>
      <w:tr w:rsidR="000E4051" w:rsidRPr="00286646" w:rsidTr="001F2C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Комунальна організація (установа заклад) Новгородківської районної ради дитячо-юнацька спортивна школа «Колос»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школи (комплекс будівель).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стадіон Колос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Новгородка, вул.Криворізька,47</w:t>
            </w:r>
          </w:p>
        </w:tc>
      </w:tr>
      <w:tr w:rsidR="000E4051" w:rsidRPr="00286646" w:rsidTr="001F2C19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>Комунальна установа Новгородківської районної ради ”Об’єднаний трудовий архів Новгородківського району”.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</w:t>
            </w:r>
          </w:p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0E4051" w:rsidRPr="00286646" w:rsidTr="001F2C19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  <w:lang w:val="uk-UA"/>
              </w:rPr>
            </w:pPr>
            <w:r w:rsidRPr="00286646">
              <w:rPr>
                <w:bCs/>
                <w:kern w:val="28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Комунальне підприємство Новгородківської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Приміщення                 (комплекс будівель друкарні)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286646" w:rsidRDefault="000E4051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смт. Новгородка, вул.Криворізька,11</w:t>
            </w:r>
          </w:p>
        </w:tc>
      </w:tr>
    </w:tbl>
    <w:p w:rsidR="000E4051" w:rsidRPr="00286646" w:rsidRDefault="000E4051" w:rsidP="000E4051">
      <w:pPr>
        <w:jc w:val="right"/>
        <w:rPr>
          <w:b/>
          <w:i/>
          <w:sz w:val="28"/>
          <w:szCs w:val="28"/>
          <w:lang w:val="uk-UA"/>
        </w:rPr>
      </w:pPr>
    </w:p>
    <w:p w:rsidR="000E4051" w:rsidRPr="00286646" w:rsidRDefault="000E4051" w:rsidP="000E4051">
      <w:pPr>
        <w:jc w:val="right"/>
        <w:rPr>
          <w:b/>
          <w:i/>
          <w:sz w:val="28"/>
          <w:szCs w:val="28"/>
          <w:lang w:val="uk-UA"/>
        </w:rPr>
      </w:pPr>
    </w:p>
    <w:p w:rsidR="00757A33" w:rsidRDefault="00757A33">
      <w:bookmarkStart w:id="0" w:name="_GoBack"/>
      <w:bookmarkEnd w:id="0"/>
    </w:p>
    <w:sectPr w:rsidR="007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51"/>
    <w:rsid w:val="000E4051"/>
    <w:rsid w:val="007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79628-1BEE-47FB-9668-48C779D2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2021-01-29T08:47:00Z</dcterms:created>
  <dcterms:modified xsi:type="dcterms:W3CDTF">2021-01-29T08:47:00Z</dcterms:modified>
</cp:coreProperties>
</file>