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FC" w:rsidRDefault="00572BFC" w:rsidP="00F83E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  <w:r w:rsidRPr="00467E0B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sz w:val="24"/>
          <w:szCs w:val="24"/>
          <w:lang w:val="uk-UA"/>
        </w:rPr>
        <w:t>1</w:t>
      </w:r>
    </w:p>
    <w:p w:rsidR="00572BFC" w:rsidRDefault="00572BFC" w:rsidP="00F83E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  <w:r w:rsidRPr="00467E0B"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sz w:val="24"/>
          <w:szCs w:val="24"/>
          <w:lang w:val="uk-UA"/>
        </w:rPr>
        <w:t>рішення Кіровоградської</w:t>
      </w:r>
    </w:p>
    <w:p w:rsidR="00572BFC" w:rsidRDefault="00572BFC" w:rsidP="00F83E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  <w:r w:rsidRPr="0000620E">
        <w:rPr>
          <w:rFonts w:ascii="Times New Roman" w:hAnsi="Times New Roman"/>
          <w:sz w:val="24"/>
          <w:szCs w:val="24"/>
          <w:lang w:val="uk-UA"/>
        </w:rPr>
        <w:t xml:space="preserve">районної ради </w:t>
      </w:r>
    </w:p>
    <w:p w:rsidR="00572BFC" w:rsidRPr="004C241E" w:rsidRDefault="00572BFC" w:rsidP="00F83E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"18"  травня </w:t>
      </w:r>
      <w:r w:rsidRPr="0000620E">
        <w:rPr>
          <w:rFonts w:ascii="Times New Roman" w:hAnsi="Times New Roman"/>
          <w:color w:val="000000"/>
          <w:sz w:val="24"/>
          <w:szCs w:val="24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8</w:t>
      </w:r>
      <w:r w:rsidRPr="0000620E">
        <w:rPr>
          <w:rFonts w:ascii="Times New Roman" w:hAnsi="Times New Roman"/>
          <w:color w:val="000000"/>
          <w:sz w:val="24"/>
          <w:szCs w:val="24"/>
        </w:rPr>
        <w:t xml:space="preserve"> року 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356</w:t>
      </w:r>
    </w:p>
    <w:p w:rsidR="00572BFC" w:rsidRDefault="00572BFC" w:rsidP="00F83E83">
      <w:pPr>
        <w:pStyle w:val="NoSpacing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572BFC" w:rsidRDefault="00572BFC" w:rsidP="0000620E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572BFC" w:rsidRPr="006F2182" w:rsidRDefault="00572BFC" w:rsidP="006F218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bookmarkStart w:id="0" w:name="_Toc456174678"/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bookmarkStart w:id="1" w:name="_GoBack"/>
      <w:bookmarkEnd w:id="1"/>
      <w:r w:rsidRPr="006F2182">
        <w:rPr>
          <w:rFonts w:ascii="Times New Roman" w:hAnsi="Times New Roman"/>
          <w:b/>
          <w:sz w:val="28"/>
          <w:szCs w:val="28"/>
        </w:rPr>
        <w:t>Фінансове забезпечення Програми</w:t>
      </w:r>
      <w:bookmarkEnd w:id="0"/>
    </w:p>
    <w:p w:rsidR="00572BFC" w:rsidRPr="0088105B" w:rsidRDefault="00572BFC" w:rsidP="0000620E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572BFC" w:rsidRDefault="00572BFC" w:rsidP="00BD446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A3692">
        <w:rPr>
          <w:rFonts w:ascii="Times New Roman" w:hAnsi="Times New Roman"/>
          <w:sz w:val="28"/>
          <w:szCs w:val="28"/>
          <w:lang w:val="uk-UA"/>
        </w:rPr>
        <w:t>Фінансове забезпечення Програми здійснюється за рахунок коштів</w:t>
      </w:r>
      <w:r>
        <w:rPr>
          <w:rFonts w:ascii="Times New Roman" w:hAnsi="Times New Roman"/>
          <w:sz w:val="28"/>
          <w:szCs w:val="28"/>
          <w:lang w:val="uk-UA"/>
        </w:rPr>
        <w:t xml:space="preserve"> р</w:t>
      </w:r>
      <w:r w:rsidRPr="00DA3692">
        <w:rPr>
          <w:rFonts w:ascii="Times New Roman" w:hAnsi="Times New Roman"/>
          <w:sz w:val="28"/>
          <w:szCs w:val="28"/>
          <w:lang w:val="uk-UA"/>
        </w:rPr>
        <w:t xml:space="preserve">айонного бюджету та </w:t>
      </w:r>
      <w:r>
        <w:rPr>
          <w:rFonts w:ascii="Times New Roman" w:hAnsi="Times New Roman"/>
          <w:sz w:val="28"/>
          <w:szCs w:val="28"/>
          <w:lang w:val="uk-UA"/>
        </w:rPr>
        <w:t>інших джерел, не заборонених чинним законодавством України</w:t>
      </w:r>
      <w:r w:rsidRPr="00DA369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72BFC" w:rsidRPr="00DA3692" w:rsidRDefault="00572BFC" w:rsidP="00BD446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A3692">
        <w:rPr>
          <w:rFonts w:ascii="Times New Roman" w:hAnsi="Times New Roman"/>
          <w:sz w:val="28"/>
          <w:szCs w:val="28"/>
          <w:lang w:val="uk-UA"/>
        </w:rPr>
        <w:t>Обсяг щорічних асигнувань, спрямованих на підтримку малого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3692">
        <w:rPr>
          <w:rFonts w:ascii="Times New Roman" w:hAnsi="Times New Roman"/>
          <w:sz w:val="28"/>
          <w:szCs w:val="28"/>
          <w:lang w:val="uk-UA"/>
        </w:rPr>
        <w:t>підприємництва, визначається у видатковій частині районного 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3692">
        <w:rPr>
          <w:rFonts w:ascii="Times New Roman" w:hAnsi="Times New Roman"/>
          <w:sz w:val="28"/>
          <w:szCs w:val="28"/>
          <w:lang w:val="uk-UA"/>
        </w:rPr>
        <w:t>окремим рядком відповідно до Закону України «Про розвиток та державну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3692">
        <w:rPr>
          <w:rFonts w:ascii="Times New Roman" w:hAnsi="Times New Roman"/>
          <w:sz w:val="28"/>
          <w:szCs w:val="28"/>
          <w:lang w:val="uk-UA"/>
        </w:rPr>
        <w:t>підтримку малого і середнього підприємництва в Україні».</w:t>
      </w:r>
    </w:p>
    <w:p w:rsidR="00572BFC" w:rsidRPr="00BD4466" w:rsidRDefault="00572BFC" w:rsidP="00DA3692">
      <w:pPr>
        <w:pStyle w:val="NoSpacing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572BFC" w:rsidRPr="00BD4466" w:rsidRDefault="00572BFC" w:rsidP="00BD446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BD4466">
        <w:rPr>
          <w:rFonts w:ascii="Times New Roman" w:hAnsi="Times New Roman"/>
          <w:b/>
          <w:sz w:val="28"/>
          <w:szCs w:val="28"/>
        </w:rPr>
        <w:t>Ресурсне забезпечення</w:t>
      </w:r>
    </w:p>
    <w:p w:rsidR="00572BFC" w:rsidRPr="00BD4466" w:rsidRDefault="00572BFC" w:rsidP="00BD446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BD4466">
        <w:rPr>
          <w:rFonts w:ascii="Times New Roman" w:hAnsi="Times New Roman"/>
          <w:b/>
          <w:sz w:val="28"/>
          <w:szCs w:val="28"/>
        </w:rPr>
        <w:t xml:space="preserve">районної програми розвитку малого підприємництва у </w:t>
      </w: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Pr="00BD4466">
        <w:rPr>
          <w:rFonts w:ascii="Times New Roman" w:hAnsi="Times New Roman"/>
          <w:b/>
          <w:sz w:val="28"/>
          <w:szCs w:val="28"/>
        </w:rPr>
        <w:t>іровоградському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D4466">
        <w:rPr>
          <w:rFonts w:ascii="Times New Roman" w:hAnsi="Times New Roman"/>
          <w:b/>
          <w:sz w:val="28"/>
          <w:szCs w:val="28"/>
        </w:rPr>
        <w:t>районі на 2016-2018 роки</w:t>
      </w:r>
    </w:p>
    <w:p w:rsidR="00572BFC" w:rsidRPr="00DA3692" w:rsidRDefault="00572BFC" w:rsidP="00DA3692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72BFC" w:rsidRDefault="00572BFC" w:rsidP="00BD446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A3692">
        <w:rPr>
          <w:rFonts w:ascii="Times New Roman" w:hAnsi="Times New Roman"/>
          <w:sz w:val="28"/>
          <w:szCs w:val="28"/>
          <w:lang w:val="uk-UA"/>
        </w:rPr>
        <w:t>Орієнтовний обсяг фінансування Програми становить 2</w:t>
      </w:r>
      <w:r>
        <w:rPr>
          <w:rFonts w:ascii="Times New Roman" w:hAnsi="Times New Roman"/>
          <w:sz w:val="28"/>
          <w:szCs w:val="28"/>
          <w:lang w:val="uk-UA"/>
        </w:rPr>
        <w:t>35,0</w:t>
      </w:r>
      <w:r w:rsidRPr="00DA3692">
        <w:rPr>
          <w:rFonts w:ascii="Times New Roman" w:hAnsi="Times New Roman"/>
          <w:sz w:val="28"/>
          <w:szCs w:val="28"/>
          <w:lang w:val="uk-UA"/>
        </w:rPr>
        <w:t xml:space="preserve"> тис. грн., із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3692">
        <w:rPr>
          <w:rFonts w:ascii="Times New Roman" w:hAnsi="Times New Roman"/>
          <w:sz w:val="28"/>
          <w:szCs w:val="28"/>
          <w:lang w:val="uk-UA"/>
        </w:rPr>
        <w:t xml:space="preserve">них: за рахунок районного бюджету – </w:t>
      </w:r>
      <w:r>
        <w:rPr>
          <w:rFonts w:ascii="Times New Roman" w:hAnsi="Times New Roman"/>
          <w:sz w:val="28"/>
          <w:szCs w:val="28"/>
          <w:lang w:val="uk-UA"/>
        </w:rPr>
        <w:t>80</w:t>
      </w:r>
      <w:r w:rsidRPr="00DA3692">
        <w:rPr>
          <w:rFonts w:ascii="Times New Roman" w:hAnsi="Times New Roman"/>
          <w:sz w:val="28"/>
          <w:szCs w:val="28"/>
          <w:lang w:val="uk-UA"/>
        </w:rPr>
        <w:t xml:space="preserve">,0 тис.грн., кошти </w:t>
      </w:r>
      <w:r>
        <w:rPr>
          <w:rFonts w:ascii="Times New Roman" w:hAnsi="Times New Roman"/>
          <w:sz w:val="28"/>
          <w:szCs w:val="28"/>
          <w:lang w:val="uk-UA"/>
        </w:rPr>
        <w:t>інших джерел, не заборонених чинним законодавством України</w:t>
      </w:r>
      <w:r w:rsidRPr="00DA3692">
        <w:rPr>
          <w:rFonts w:ascii="Times New Roman" w:hAnsi="Times New Roman"/>
          <w:sz w:val="28"/>
          <w:szCs w:val="28"/>
          <w:lang w:val="uk-UA"/>
        </w:rPr>
        <w:t xml:space="preserve"> – 155,0 тис. грн.:</w:t>
      </w:r>
    </w:p>
    <w:p w:rsidR="00572BFC" w:rsidRDefault="00572BFC" w:rsidP="00BD446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  <w:gridCol w:w="1276"/>
        <w:gridCol w:w="1276"/>
        <w:gridCol w:w="1276"/>
        <w:gridCol w:w="1926"/>
      </w:tblGrid>
      <w:tr w:rsidR="00572BFC" w:rsidRPr="00C96100" w:rsidTr="00C96100">
        <w:trPr>
          <w:trHeight w:val="924"/>
        </w:trPr>
        <w:tc>
          <w:tcPr>
            <w:tcW w:w="3539" w:type="dxa"/>
            <w:vMerge w:val="restart"/>
          </w:tcPr>
          <w:p w:rsidR="00572BFC" w:rsidRPr="00C96100" w:rsidRDefault="00572BFC" w:rsidP="00C96100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610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Обсяги коштів, які</w:t>
            </w:r>
          </w:p>
          <w:p w:rsidR="00572BFC" w:rsidRPr="00C96100" w:rsidRDefault="00572BFC" w:rsidP="00C96100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610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плануються залучити на</w:t>
            </w:r>
          </w:p>
          <w:p w:rsidR="00572BFC" w:rsidRPr="00C96100" w:rsidRDefault="00572BFC" w:rsidP="00C96100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610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виконання Програми</w:t>
            </w:r>
          </w:p>
          <w:p w:rsidR="00572BFC" w:rsidRPr="00C96100" w:rsidRDefault="00572BFC" w:rsidP="00C96100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gridSpan w:val="3"/>
          </w:tcPr>
          <w:p w:rsidR="00572BFC" w:rsidRPr="00C96100" w:rsidRDefault="00572BFC" w:rsidP="00C96100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610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926" w:type="dxa"/>
            <w:vMerge w:val="restart"/>
          </w:tcPr>
          <w:p w:rsidR="00572BFC" w:rsidRPr="00C96100" w:rsidRDefault="00572BFC" w:rsidP="00C96100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610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Усього</w:t>
            </w:r>
          </w:p>
          <w:p w:rsidR="00572BFC" w:rsidRPr="00C96100" w:rsidRDefault="00572BFC" w:rsidP="00C96100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610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витрат на</w:t>
            </w:r>
          </w:p>
          <w:p w:rsidR="00572BFC" w:rsidRPr="00C96100" w:rsidRDefault="00572BFC" w:rsidP="00C96100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610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виконання</w:t>
            </w:r>
          </w:p>
          <w:p w:rsidR="00572BFC" w:rsidRPr="00C96100" w:rsidRDefault="00572BFC" w:rsidP="00C96100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610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Програми,</w:t>
            </w:r>
          </w:p>
          <w:p w:rsidR="00572BFC" w:rsidRPr="00C96100" w:rsidRDefault="00572BFC" w:rsidP="00C96100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610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тис. грн.</w:t>
            </w:r>
          </w:p>
        </w:tc>
      </w:tr>
      <w:tr w:rsidR="00572BFC" w:rsidRPr="00C96100" w:rsidTr="00C96100">
        <w:trPr>
          <w:trHeight w:val="672"/>
        </w:trPr>
        <w:tc>
          <w:tcPr>
            <w:tcW w:w="3539" w:type="dxa"/>
            <w:vMerge/>
          </w:tcPr>
          <w:p w:rsidR="00572BFC" w:rsidRPr="00C96100" w:rsidRDefault="00572BFC" w:rsidP="00C9610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572BFC" w:rsidRPr="00C96100" w:rsidRDefault="00572BFC" w:rsidP="00C96100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610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2016 рік</w:t>
            </w:r>
          </w:p>
          <w:p w:rsidR="00572BFC" w:rsidRPr="00C96100" w:rsidRDefault="00572BFC" w:rsidP="00C96100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572BFC" w:rsidRPr="00C96100" w:rsidRDefault="00572BFC" w:rsidP="00C96100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610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2017 рік</w:t>
            </w:r>
          </w:p>
        </w:tc>
        <w:tc>
          <w:tcPr>
            <w:tcW w:w="1276" w:type="dxa"/>
          </w:tcPr>
          <w:p w:rsidR="00572BFC" w:rsidRPr="00C96100" w:rsidRDefault="00572BFC" w:rsidP="00C96100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610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2018 рік</w:t>
            </w:r>
          </w:p>
        </w:tc>
        <w:tc>
          <w:tcPr>
            <w:tcW w:w="1926" w:type="dxa"/>
            <w:vMerge/>
          </w:tcPr>
          <w:p w:rsidR="00572BFC" w:rsidRPr="00C96100" w:rsidRDefault="00572BFC" w:rsidP="00C96100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72BFC" w:rsidRPr="00C96100" w:rsidTr="00C96100">
        <w:tc>
          <w:tcPr>
            <w:tcW w:w="3539" w:type="dxa"/>
          </w:tcPr>
          <w:p w:rsidR="00572BFC" w:rsidRPr="00C96100" w:rsidRDefault="00572BFC" w:rsidP="00BD446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610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Обсяг ресурсів, усього,</w:t>
            </w:r>
          </w:p>
          <w:p w:rsidR="00572BFC" w:rsidRPr="00C96100" w:rsidRDefault="00572BFC" w:rsidP="00BD4466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6100">
              <w:rPr>
                <w:rFonts w:ascii="Times New Roman" w:hAnsi="Times New Roman"/>
                <w:sz w:val="28"/>
                <w:szCs w:val="28"/>
                <w:lang w:val="uk-UA"/>
              </w:rPr>
              <w:t>тис. грн., у тому числі:</w:t>
            </w:r>
          </w:p>
          <w:p w:rsidR="00572BFC" w:rsidRPr="00C96100" w:rsidRDefault="00572BFC" w:rsidP="00C9610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572BFC" w:rsidRPr="00C96100" w:rsidRDefault="00572BFC" w:rsidP="00C96100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610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65</w:t>
            </w:r>
          </w:p>
        </w:tc>
        <w:tc>
          <w:tcPr>
            <w:tcW w:w="1276" w:type="dxa"/>
          </w:tcPr>
          <w:p w:rsidR="00572BFC" w:rsidRPr="00C96100" w:rsidRDefault="00572BFC" w:rsidP="00C96100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610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65</w:t>
            </w:r>
          </w:p>
        </w:tc>
        <w:tc>
          <w:tcPr>
            <w:tcW w:w="1276" w:type="dxa"/>
          </w:tcPr>
          <w:p w:rsidR="00572BFC" w:rsidRPr="00C96100" w:rsidRDefault="00572BFC" w:rsidP="00C96100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610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105</w:t>
            </w:r>
          </w:p>
        </w:tc>
        <w:tc>
          <w:tcPr>
            <w:tcW w:w="1926" w:type="dxa"/>
          </w:tcPr>
          <w:p w:rsidR="00572BFC" w:rsidRPr="00C96100" w:rsidRDefault="00572BFC" w:rsidP="00C96100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610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235</w:t>
            </w:r>
          </w:p>
        </w:tc>
      </w:tr>
      <w:tr w:rsidR="00572BFC" w:rsidRPr="00C96100" w:rsidTr="00C96100">
        <w:tc>
          <w:tcPr>
            <w:tcW w:w="3539" w:type="dxa"/>
          </w:tcPr>
          <w:p w:rsidR="00572BFC" w:rsidRPr="00C96100" w:rsidRDefault="00572BFC" w:rsidP="00D05EC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6100">
              <w:rPr>
                <w:rFonts w:ascii="Times New Roman" w:hAnsi="Times New Roman"/>
                <w:sz w:val="28"/>
                <w:szCs w:val="28"/>
                <w:lang w:val="uk-UA"/>
              </w:rPr>
              <w:t>районний бюджет, тис. грн.</w:t>
            </w:r>
          </w:p>
          <w:p w:rsidR="00572BFC" w:rsidRPr="00C96100" w:rsidRDefault="00572BFC" w:rsidP="00C9610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572BFC" w:rsidRPr="00C96100" w:rsidRDefault="00572BFC" w:rsidP="00C9610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610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6" w:type="dxa"/>
          </w:tcPr>
          <w:p w:rsidR="00572BFC" w:rsidRPr="00C96100" w:rsidRDefault="00572BFC" w:rsidP="00C9610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610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6" w:type="dxa"/>
          </w:tcPr>
          <w:p w:rsidR="00572BFC" w:rsidRPr="00C96100" w:rsidRDefault="00572BFC" w:rsidP="00C9610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6100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926" w:type="dxa"/>
          </w:tcPr>
          <w:p w:rsidR="00572BFC" w:rsidRPr="00C96100" w:rsidRDefault="00572BFC" w:rsidP="00C9610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6100"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</w:tr>
      <w:tr w:rsidR="00572BFC" w:rsidRPr="00C96100" w:rsidTr="00C96100">
        <w:tc>
          <w:tcPr>
            <w:tcW w:w="3539" w:type="dxa"/>
          </w:tcPr>
          <w:p w:rsidR="00572BFC" w:rsidRPr="00C96100" w:rsidRDefault="00572BFC" w:rsidP="00D05EC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6100">
              <w:rPr>
                <w:rFonts w:ascii="Times New Roman" w:hAnsi="Times New Roman"/>
                <w:sz w:val="28"/>
                <w:szCs w:val="28"/>
                <w:lang w:val="uk-UA"/>
              </w:rPr>
              <w:t>кошти інших джерел, не заборонених чинним законодавством України</w:t>
            </w:r>
          </w:p>
        </w:tc>
        <w:tc>
          <w:tcPr>
            <w:tcW w:w="1276" w:type="dxa"/>
          </w:tcPr>
          <w:p w:rsidR="00572BFC" w:rsidRPr="00C96100" w:rsidRDefault="00572BFC" w:rsidP="00C9610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6100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276" w:type="dxa"/>
          </w:tcPr>
          <w:p w:rsidR="00572BFC" w:rsidRPr="00C96100" w:rsidRDefault="00572BFC" w:rsidP="00C9610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6100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276" w:type="dxa"/>
          </w:tcPr>
          <w:p w:rsidR="00572BFC" w:rsidRPr="00C96100" w:rsidRDefault="00572BFC" w:rsidP="00C9610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6100"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1926" w:type="dxa"/>
          </w:tcPr>
          <w:p w:rsidR="00572BFC" w:rsidRPr="00C96100" w:rsidRDefault="00572BFC" w:rsidP="00C9610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6100">
              <w:rPr>
                <w:rFonts w:ascii="Times New Roman" w:hAnsi="Times New Roman"/>
                <w:sz w:val="28"/>
                <w:szCs w:val="28"/>
                <w:lang w:val="uk-UA"/>
              </w:rPr>
              <w:t>155</w:t>
            </w:r>
          </w:p>
        </w:tc>
      </w:tr>
    </w:tbl>
    <w:p w:rsidR="00572BFC" w:rsidRDefault="00572BFC" w:rsidP="00BD446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BFC" w:rsidRDefault="00572BFC" w:rsidP="00D05ECF">
      <w:pPr>
        <w:pStyle w:val="NoSpacing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</w:t>
      </w:r>
    </w:p>
    <w:p w:rsidR="00572BFC" w:rsidRDefault="00572BFC" w:rsidP="00BD446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BFC" w:rsidRPr="00DA3692" w:rsidRDefault="00572BFC" w:rsidP="00BD446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BFC" w:rsidRPr="00DA3692" w:rsidRDefault="00572BFC" w:rsidP="00DA3692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72BFC" w:rsidRPr="00DA3692" w:rsidRDefault="00572BFC" w:rsidP="00DA3692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72BFC" w:rsidRPr="00DA3692" w:rsidRDefault="00572BFC" w:rsidP="00DA3692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72BFC" w:rsidRPr="00DA3692" w:rsidRDefault="00572BFC" w:rsidP="00DA3692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72BFC" w:rsidRPr="00DA3692" w:rsidRDefault="00572BFC" w:rsidP="00DA3692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72BFC" w:rsidRPr="0088105B" w:rsidRDefault="00572BFC" w:rsidP="00DA3692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572BFC" w:rsidRPr="0088105B" w:rsidSect="00BD446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20E"/>
    <w:rsid w:val="0000620E"/>
    <w:rsid w:val="001F58E0"/>
    <w:rsid w:val="002B6965"/>
    <w:rsid w:val="00413A01"/>
    <w:rsid w:val="0046149F"/>
    <w:rsid w:val="00467E0B"/>
    <w:rsid w:val="0048284A"/>
    <w:rsid w:val="004C241E"/>
    <w:rsid w:val="00572BFC"/>
    <w:rsid w:val="00584574"/>
    <w:rsid w:val="006F2182"/>
    <w:rsid w:val="006F5273"/>
    <w:rsid w:val="00755468"/>
    <w:rsid w:val="007A6B36"/>
    <w:rsid w:val="0088105B"/>
    <w:rsid w:val="00A45D56"/>
    <w:rsid w:val="00AC7648"/>
    <w:rsid w:val="00B564CD"/>
    <w:rsid w:val="00BD4466"/>
    <w:rsid w:val="00BE3C3A"/>
    <w:rsid w:val="00C96100"/>
    <w:rsid w:val="00CC63C1"/>
    <w:rsid w:val="00D05ECF"/>
    <w:rsid w:val="00DA3692"/>
    <w:rsid w:val="00F8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4C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0620E"/>
    <w:rPr>
      <w:lang w:eastAsia="en-US"/>
    </w:rPr>
  </w:style>
  <w:style w:type="table" w:styleId="TableGrid">
    <w:name w:val="Table Grid"/>
    <w:basedOn w:val="TableNormal"/>
    <w:uiPriority w:val="99"/>
    <w:rsid w:val="00BD44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45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5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1</Pages>
  <Words>248</Words>
  <Characters>1414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work1</cp:lastModifiedBy>
  <cp:revision>7</cp:revision>
  <cp:lastPrinted>2018-04-17T05:39:00Z</cp:lastPrinted>
  <dcterms:created xsi:type="dcterms:W3CDTF">2018-04-17T03:30:00Z</dcterms:created>
  <dcterms:modified xsi:type="dcterms:W3CDTF">2018-05-21T09:10:00Z</dcterms:modified>
</cp:coreProperties>
</file>